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15036" w14:textId="77777777" w:rsidR="00F03A42" w:rsidRDefault="00AA2D81">
      <w:pPr>
        <w:spacing w:line="0" w:lineRule="atLeast"/>
        <w:jc w:val="left"/>
        <w:rPr>
          <w:rFonts w:ascii="BIZ UDゴシック" w:eastAsia="BIZ UDゴシック" w:hAnsi="BIZ UDゴシック"/>
        </w:rPr>
      </w:pPr>
      <w:r>
        <w:rPr>
          <w:rFonts w:ascii="BIZ UDゴシック" w:eastAsia="BIZ UDゴシック" w:hAnsi="BIZ UDゴシック" w:hint="eastAsia"/>
        </w:rPr>
        <w:t>様式第１号（第３条、第７条関係）</w:t>
      </w:r>
    </w:p>
    <w:p w14:paraId="2A4EFB50" w14:textId="77777777" w:rsidR="00F03A42" w:rsidRDefault="00F03A42">
      <w:pPr>
        <w:spacing w:line="0" w:lineRule="atLeast"/>
        <w:jc w:val="left"/>
        <w:rPr>
          <w:rFonts w:ascii="BIZ UDゴシック" w:eastAsia="BIZ UDゴシック" w:hAnsi="BIZ UDゴシック"/>
        </w:rPr>
      </w:pPr>
    </w:p>
    <w:p w14:paraId="330C01C8" w14:textId="77777777" w:rsidR="00F03A42" w:rsidRDefault="00AA2D81">
      <w:pPr>
        <w:spacing w:line="0" w:lineRule="atLeast"/>
        <w:jc w:val="right"/>
        <w:rPr>
          <w:rFonts w:ascii="BIZ UDゴシック" w:eastAsia="BIZ UDゴシック" w:hAnsi="BIZ UDゴシック"/>
        </w:rPr>
      </w:pPr>
      <w:r>
        <w:rPr>
          <w:rFonts w:ascii="BIZ UDゴシック" w:eastAsia="BIZ UDゴシック" w:hAnsi="BIZ UDゴシック" w:hint="eastAsia"/>
        </w:rPr>
        <w:t>年　　月　　日</w:t>
      </w:r>
    </w:p>
    <w:p w14:paraId="6EAD27B3" w14:textId="77777777" w:rsidR="00F03A42" w:rsidRDefault="00AA2D81">
      <w:pPr>
        <w:spacing w:line="0" w:lineRule="atLeast"/>
        <w:jc w:val="left"/>
        <w:rPr>
          <w:rFonts w:ascii="BIZ UDゴシック" w:eastAsia="BIZ UDゴシック" w:hAnsi="BIZ UDゴシック"/>
        </w:rPr>
      </w:pPr>
      <w:r>
        <w:rPr>
          <w:rFonts w:hint="eastAsia"/>
        </w:rPr>
        <w:t xml:space="preserve">　</w:t>
      </w:r>
      <w:r>
        <w:rPr>
          <w:rFonts w:ascii="BIZ UDゴシック" w:eastAsia="BIZ UDゴシック" w:hAnsi="BIZ UDゴシック" w:hint="eastAsia"/>
        </w:rPr>
        <w:t>中野区長　宛て</w:t>
      </w:r>
    </w:p>
    <w:p w14:paraId="03D8FA43" w14:textId="77777777" w:rsidR="00F03A42" w:rsidRDefault="00F03A42">
      <w:pPr>
        <w:spacing w:line="0" w:lineRule="atLeast"/>
        <w:jc w:val="left"/>
      </w:pPr>
    </w:p>
    <w:p w14:paraId="3605961C" w14:textId="77777777" w:rsidR="00F03A42" w:rsidRDefault="00AA2D81">
      <w:pPr>
        <w:spacing w:line="0" w:lineRule="atLeast"/>
        <w:jc w:val="center"/>
        <w:rPr>
          <w:rFonts w:ascii="BIZ UDゴシック" w:eastAsia="BIZ UDゴシック" w:hAnsi="BIZ UDゴシック"/>
        </w:rPr>
      </w:pPr>
      <w:r>
        <w:rPr>
          <w:rFonts w:ascii="BIZ UDゴシック" w:eastAsia="BIZ UDゴシック" w:hAnsi="BIZ UDゴシック" w:hint="eastAsia"/>
        </w:rPr>
        <w:t>なかのＳＤＧｓパートナー登録申請書</w:t>
      </w:r>
    </w:p>
    <w:p w14:paraId="0F5C8BBD" w14:textId="77777777" w:rsidR="00F03A42" w:rsidRDefault="00F03A42">
      <w:pPr>
        <w:spacing w:line="320" w:lineRule="exact"/>
        <w:rPr>
          <w:rFonts w:ascii="BIZ UDゴシック" w:eastAsia="BIZ UDゴシック" w:hAnsi="BIZ UDゴシック"/>
        </w:rPr>
      </w:pPr>
    </w:p>
    <w:p w14:paraId="6C6983C9" w14:textId="77777777" w:rsidR="00F03A42" w:rsidRDefault="00F03A42">
      <w:pPr>
        <w:spacing w:line="320" w:lineRule="exact"/>
        <w:rPr>
          <w:rFonts w:ascii="BIZ UDゴシック" w:eastAsia="BIZ UDゴシック" w:hAnsi="BIZ UDゴシック"/>
        </w:rPr>
      </w:pPr>
    </w:p>
    <w:p w14:paraId="26F1A3B7" w14:textId="77777777" w:rsidR="00F03A42" w:rsidRDefault="00AA2D81">
      <w:pPr>
        <w:spacing w:line="320" w:lineRule="exact"/>
        <w:ind w:left="240" w:hangingChars="100" w:hanging="240"/>
        <w:rPr>
          <w:rFonts w:ascii="BIZ UDゴシック" w:eastAsia="BIZ UDゴシック" w:hAnsi="BIZ UDゴシック"/>
        </w:rPr>
      </w:pPr>
      <w:r>
        <w:rPr>
          <w:rFonts w:ascii="BIZ UDゴシック" w:eastAsia="BIZ UDゴシック" w:hAnsi="BIZ UDゴシック" w:hint="eastAsia"/>
        </w:rPr>
        <w:t xml:space="preserve">　　なかのＳＤＧｓパートナーの登録について次のとおり申請します。</w:t>
      </w:r>
    </w:p>
    <w:p w14:paraId="1F227A53" w14:textId="77777777" w:rsidR="00F03A42" w:rsidRDefault="00F03A42">
      <w:pPr>
        <w:rPr>
          <w:rFonts w:ascii="BIZ UDゴシック" w:eastAsia="BIZ UDゴシック" w:hAnsi="BIZ UDゴシック"/>
        </w:rPr>
      </w:pPr>
    </w:p>
    <w:p w14:paraId="08BB89A3" w14:textId="77777777" w:rsidR="00F03A42" w:rsidRDefault="00AA2D81">
      <w:pPr>
        <w:rPr>
          <w:rFonts w:ascii="BIZ UDゴシック" w:eastAsia="BIZ UDゴシック" w:hAnsi="BIZ UDゴシック"/>
        </w:rPr>
      </w:pPr>
      <w:r>
        <w:rPr>
          <w:rFonts w:ascii="BIZ UDゴシック" w:eastAsia="BIZ UDゴシック" w:hAnsi="BIZ UDゴシック" w:hint="eastAsia"/>
        </w:rPr>
        <w:t xml:space="preserve">　１　申請する事業者等</w:t>
      </w:r>
    </w:p>
    <w:tbl>
      <w:tblPr>
        <w:tblStyle w:val="ac"/>
        <w:tblW w:w="8874" w:type="dxa"/>
        <w:tblInd w:w="227" w:type="dxa"/>
        <w:tblLayout w:type="fixed"/>
        <w:tblLook w:val="04A0" w:firstRow="1" w:lastRow="0" w:firstColumn="1" w:lastColumn="0" w:noHBand="0" w:noVBand="1"/>
      </w:tblPr>
      <w:tblGrid>
        <w:gridCol w:w="2694"/>
        <w:gridCol w:w="6180"/>
      </w:tblGrid>
      <w:tr w:rsidR="00F03A42" w14:paraId="3413BDAA" w14:textId="77777777">
        <w:trPr>
          <w:trHeight w:val="454"/>
        </w:trPr>
        <w:tc>
          <w:tcPr>
            <w:tcW w:w="2694" w:type="dxa"/>
            <w:vAlign w:val="center"/>
          </w:tcPr>
          <w:p w14:paraId="1D9BF0A2" w14:textId="77777777" w:rsidR="00F03A42" w:rsidRDefault="00AA2D81">
            <w:pPr>
              <w:spacing w:line="360" w:lineRule="exact"/>
              <w:jc w:val="distribute"/>
              <w:rPr>
                <w:rFonts w:ascii="BIZ UDゴシック" w:eastAsia="BIZ UDゴシック" w:hAnsi="BIZ UDゴシック"/>
                <w:sz w:val="24"/>
              </w:rPr>
            </w:pPr>
            <w:r>
              <w:rPr>
                <w:rFonts w:ascii="BIZ UDゴシック" w:eastAsia="BIZ UDゴシック" w:hAnsi="BIZ UDゴシック" w:hint="eastAsia"/>
                <w:sz w:val="18"/>
              </w:rPr>
              <w:t>（ふりがな）</w:t>
            </w:r>
          </w:p>
          <w:p w14:paraId="026B3618" w14:textId="77777777" w:rsidR="00F03A42" w:rsidRDefault="00AA2D81">
            <w:pPr>
              <w:spacing w:line="360" w:lineRule="exact"/>
              <w:jc w:val="distribute"/>
              <w:rPr>
                <w:rFonts w:ascii="BIZ UDゴシック" w:eastAsia="BIZ UDゴシック" w:hAnsi="BIZ UDゴシック"/>
                <w:sz w:val="24"/>
              </w:rPr>
            </w:pPr>
            <w:r>
              <w:rPr>
                <w:rFonts w:ascii="BIZ UDゴシック" w:eastAsia="BIZ UDゴシック" w:hAnsi="BIZ UDゴシック" w:hint="eastAsia"/>
                <w:sz w:val="24"/>
              </w:rPr>
              <w:t>事業者等名称</w:t>
            </w:r>
          </w:p>
        </w:tc>
        <w:tc>
          <w:tcPr>
            <w:tcW w:w="6180" w:type="dxa"/>
            <w:vAlign w:val="center"/>
          </w:tcPr>
          <w:p w14:paraId="6606F5E2" w14:textId="77777777" w:rsidR="00F03A42" w:rsidRDefault="00F03A42">
            <w:pPr>
              <w:spacing w:line="360" w:lineRule="exact"/>
              <w:rPr>
                <w:rFonts w:ascii="BIZ UDゴシック" w:eastAsia="BIZ UDゴシック" w:hAnsi="BIZ UDゴシック"/>
                <w:sz w:val="24"/>
              </w:rPr>
            </w:pPr>
          </w:p>
        </w:tc>
      </w:tr>
      <w:tr w:rsidR="00F03A42" w14:paraId="589350D1" w14:textId="77777777">
        <w:trPr>
          <w:trHeight w:val="454"/>
        </w:trPr>
        <w:tc>
          <w:tcPr>
            <w:tcW w:w="2694" w:type="dxa"/>
            <w:vAlign w:val="center"/>
          </w:tcPr>
          <w:p w14:paraId="745FF613" w14:textId="77777777" w:rsidR="00F03A42" w:rsidRDefault="00AA2D81">
            <w:pPr>
              <w:spacing w:line="360" w:lineRule="exact"/>
              <w:jc w:val="distribute"/>
              <w:rPr>
                <w:rFonts w:ascii="BIZ UDゴシック" w:eastAsia="BIZ UDゴシック" w:hAnsi="BIZ UDゴシック"/>
                <w:sz w:val="24"/>
              </w:rPr>
            </w:pPr>
            <w:r>
              <w:rPr>
                <w:rFonts w:ascii="BIZ UDゴシック" w:eastAsia="BIZ UDゴシック" w:hAnsi="BIZ UDゴシック" w:hint="eastAsia"/>
                <w:sz w:val="24"/>
              </w:rPr>
              <w:t>所在地</w:t>
            </w:r>
          </w:p>
        </w:tc>
        <w:tc>
          <w:tcPr>
            <w:tcW w:w="6180" w:type="dxa"/>
            <w:vAlign w:val="center"/>
          </w:tcPr>
          <w:p w14:paraId="20703682" w14:textId="77777777" w:rsidR="00F03A42" w:rsidRDefault="00AA2D81">
            <w:pPr>
              <w:spacing w:line="360" w:lineRule="exact"/>
              <w:rPr>
                <w:rFonts w:ascii="BIZ UDゴシック" w:eastAsia="BIZ UDゴシック" w:hAnsi="BIZ UDゴシック"/>
                <w:sz w:val="24"/>
              </w:rPr>
            </w:pPr>
            <w:r>
              <w:rPr>
                <w:rFonts w:ascii="BIZ UDゴシック" w:eastAsia="BIZ UDゴシック" w:hAnsi="BIZ UDゴシック" w:hint="eastAsia"/>
                <w:sz w:val="24"/>
              </w:rPr>
              <w:t>〒</w:t>
            </w:r>
          </w:p>
          <w:p w14:paraId="0BE7D998" w14:textId="77777777" w:rsidR="00F03A42" w:rsidRDefault="00F03A42">
            <w:pPr>
              <w:spacing w:line="360" w:lineRule="exact"/>
              <w:rPr>
                <w:rFonts w:ascii="BIZ UDゴシック" w:eastAsia="BIZ UDゴシック" w:hAnsi="BIZ UDゴシック"/>
                <w:sz w:val="24"/>
              </w:rPr>
            </w:pPr>
          </w:p>
        </w:tc>
      </w:tr>
      <w:tr w:rsidR="00F03A42" w14:paraId="607F8D1E" w14:textId="77777777">
        <w:trPr>
          <w:trHeight w:val="454"/>
        </w:trPr>
        <w:tc>
          <w:tcPr>
            <w:tcW w:w="2694" w:type="dxa"/>
            <w:vAlign w:val="center"/>
          </w:tcPr>
          <w:p w14:paraId="26904F66" w14:textId="77777777" w:rsidR="00F03A42" w:rsidRDefault="00AA2D81">
            <w:pPr>
              <w:spacing w:line="360" w:lineRule="exact"/>
              <w:jc w:val="distribute"/>
              <w:rPr>
                <w:rFonts w:ascii="BIZ UDゴシック" w:eastAsia="BIZ UDゴシック" w:hAnsi="BIZ UDゴシック"/>
                <w:sz w:val="24"/>
              </w:rPr>
            </w:pPr>
            <w:r>
              <w:rPr>
                <w:rFonts w:ascii="BIZ UDゴシック" w:eastAsia="BIZ UDゴシック" w:hAnsi="BIZ UDゴシック" w:hint="eastAsia"/>
                <w:sz w:val="24"/>
              </w:rPr>
              <w:t>代表者役職及び氏名</w:t>
            </w:r>
          </w:p>
        </w:tc>
        <w:tc>
          <w:tcPr>
            <w:tcW w:w="6180" w:type="dxa"/>
            <w:vAlign w:val="center"/>
          </w:tcPr>
          <w:p w14:paraId="0942BDFF" w14:textId="77777777" w:rsidR="00F03A42" w:rsidRDefault="00F03A42">
            <w:pPr>
              <w:spacing w:line="360" w:lineRule="exact"/>
              <w:rPr>
                <w:rFonts w:ascii="BIZ UDゴシック" w:eastAsia="BIZ UDゴシック" w:hAnsi="BIZ UDゴシック"/>
                <w:sz w:val="24"/>
              </w:rPr>
            </w:pPr>
          </w:p>
        </w:tc>
      </w:tr>
      <w:tr w:rsidR="00F03A42" w14:paraId="78A7B2F1" w14:textId="77777777">
        <w:trPr>
          <w:trHeight w:val="454"/>
        </w:trPr>
        <w:tc>
          <w:tcPr>
            <w:tcW w:w="2694" w:type="dxa"/>
            <w:vMerge w:val="restart"/>
            <w:vAlign w:val="center"/>
          </w:tcPr>
          <w:p w14:paraId="18559B8E" w14:textId="77777777" w:rsidR="00F03A42" w:rsidRDefault="00AA2D81">
            <w:pPr>
              <w:spacing w:line="360" w:lineRule="exact"/>
              <w:jc w:val="distribute"/>
              <w:rPr>
                <w:rFonts w:ascii="BIZ UDゴシック" w:eastAsia="BIZ UDゴシック" w:hAnsi="BIZ UDゴシック"/>
                <w:sz w:val="24"/>
              </w:rPr>
            </w:pPr>
            <w:r>
              <w:rPr>
                <w:rFonts w:ascii="BIZ UDゴシック" w:eastAsia="BIZ UDゴシック" w:hAnsi="BIZ UDゴシック" w:hint="eastAsia"/>
                <w:sz w:val="24"/>
              </w:rPr>
              <w:t>担当者連絡先</w:t>
            </w:r>
          </w:p>
        </w:tc>
        <w:tc>
          <w:tcPr>
            <w:tcW w:w="6180" w:type="dxa"/>
            <w:vAlign w:val="center"/>
          </w:tcPr>
          <w:p w14:paraId="273D6064" w14:textId="77777777" w:rsidR="00F03A42" w:rsidRDefault="00AA2D81">
            <w:pPr>
              <w:spacing w:line="360" w:lineRule="exact"/>
              <w:rPr>
                <w:rFonts w:ascii="BIZ UDゴシック" w:eastAsia="BIZ UDゴシック" w:hAnsi="BIZ UDゴシック"/>
                <w:sz w:val="24"/>
              </w:rPr>
            </w:pPr>
            <w:r>
              <w:rPr>
                <w:rFonts w:ascii="BIZ UDゴシック" w:eastAsia="BIZ UDゴシック" w:hAnsi="BIZ UDゴシック" w:hint="eastAsia"/>
                <w:sz w:val="24"/>
              </w:rPr>
              <w:t>電　話：</w:t>
            </w:r>
          </w:p>
        </w:tc>
      </w:tr>
      <w:tr w:rsidR="00F03A42" w14:paraId="5367C997" w14:textId="77777777">
        <w:trPr>
          <w:trHeight w:val="454"/>
        </w:trPr>
        <w:tc>
          <w:tcPr>
            <w:tcW w:w="2694" w:type="dxa"/>
            <w:vMerge/>
            <w:vAlign w:val="center"/>
          </w:tcPr>
          <w:p w14:paraId="5488C6DA" w14:textId="77777777" w:rsidR="00F03A42" w:rsidRDefault="00F03A42">
            <w:pPr>
              <w:spacing w:line="360" w:lineRule="exact"/>
              <w:jc w:val="distribute"/>
              <w:rPr>
                <w:rFonts w:ascii="BIZ UDゴシック" w:eastAsia="BIZ UDゴシック" w:hAnsi="BIZ UDゴシック"/>
              </w:rPr>
            </w:pPr>
          </w:p>
        </w:tc>
        <w:tc>
          <w:tcPr>
            <w:tcW w:w="6180" w:type="dxa"/>
            <w:vAlign w:val="center"/>
          </w:tcPr>
          <w:p w14:paraId="1E418A6A" w14:textId="77777777" w:rsidR="00F03A42" w:rsidRDefault="00AA2D81">
            <w:pPr>
              <w:spacing w:line="360" w:lineRule="exact"/>
              <w:rPr>
                <w:rFonts w:ascii="BIZ UDゴシック" w:eastAsia="BIZ UDゴシック" w:hAnsi="BIZ UDゴシック"/>
                <w:sz w:val="24"/>
              </w:rPr>
            </w:pPr>
            <w:r>
              <w:rPr>
                <w:rFonts w:ascii="BIZ UDゴシック" w:eastAsia="BIZ UDゴシック" w:hAnsi="BIZ UDゴシック" w:hint="eastAsia"/>
                <w:sz w:val="24"/>
              </w:rPr>
              <w:t>メール：</w:t>
            </w:r>
          </w:p>
        </w:tc>
      </w:tr>
      <w:tr w:rsidR="00F03A42" w14:paraId="7AB2532B" w14:textId="77777777">
        <w:trPr>
          <w:trHeight w:val="454"/>
        </w:trPr>
        <w:tc>
          <w:tcPr>
            <w:tcW w:w="2694" w:type="dxa"/>
            <w:vAlign w:val="center"/>
          </w:tcPr>
          <w:p w14:paraId="4FAD91D4" w14:textId="77777777" w:rsidR="00F03A42" w:rsidRDefault="00AA2D81">
            <w:pPr>
              <w:spacing w:line="360" w:lineRule="exact"/>
              <w:jc w:val="distribute"/>
              <w:rPr>
                <w:rFonts w:ascii="BIZ UDゴシック" w:eastAsia="BIZ UDゴシック" w:hAnsi="BIZ UDゴシック"/>
                <w:sz w:val="24"/>
              </w:rPr>
            </w:pPr>
            <w:r>
              <w:rPr>
                <w:rFonts w:ascii="BIZ UDゴシック" w:eastAsia="BIZ UDゴシック" w:hAnsi="BIZ UDゴシック" w:hint="eastAsia"/>
                <w:sz w:val="24"/>
              </w:rPr>
              <w:t>ウェブサイトＵＲＬ</w:t>
            </w:r>
          </w:p>
        </w:tc>
        <w:tc>
          <w:tcPr>
            <w:tcW w:w="6180" w:type="dxa"/>
            <w:vAlign w:val="center"/>
          </w:tcPr>
          <w:p w14:paraId="50C0420A" w14:textId="77777777" w:rsidR="00F03A42" w:rsidRDefault="00F03A42">
            <w:pPr>
              <w:spacing w:line="360" w:lineRule="exact"/>
              <w:rPr>
                <w:rFonts w:ascii="BIZ UDゴシック" w:eastAsia="BIZ UDゴシック" w:hAnsi="BIZ UDゴシック"/>
                <w:sz w:val="24"/>
              </w:rPr>
            </w:pPr>
          </w:p>
        </w:tc>
      </w:tr>
    </w:tbl>
    <w:p w14:paraId="262D9B26" w14:textId="77777777" w:rsidR="00F03A42" w:rsidRDefault="00F03A42">
      <w:pPr>
        <w:spacing w:line="360" w:lineRule="exact"/>
        <w:ind w:left="960" w:hangingChars="400" w:hanging="960"/>
        <w:rPr>
          <w:rFonts w:ascii="BIZ UDゴシック" w:eastAsia="BIZ UDゴシック" w:hAnsi="BIZ UDゴシック"/>
        </w:rPr>
      </w:pPr>
    </w:p>
    <w:p w14:paraId="3EA5C477" w14:textId="77777777" w:rsidR="00F03A42" w:rsidRDefault="00AA2D81">
      <w:pPr>
        <w:rPr>
          <w:rFonts w:ascii="BIZ UDゴシック" w:eastAsia="BIZ UDゴシック" w:hAnsi="BIZ UDゴシック"/>
        </w:rPr>
      </w:pPr>
      <w:r>
        <w:rPr>
          <w:rFonts w:ascii="BIZ UDゴシック" w:eastAsia="BIZ UDゴシック" w:hAnsi="BIZ UDゴシック" w:hint="eastAsia"/>
        </w:rPr>
        <w:t xml:space="preserve">　２　事業者等の事業概要</w:t>
      </w:r>
    </w:p>
    <w:tbl>
      <w:tblPr>
        <w:tblW w:w="884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F03A42" w14:paraId="43FDACE1" w14:textId="77777777">
        <w:trPr>
          <w:trHeight w:val="2551"/>
        </w:trPr>
        <w:tc>
          <w:tcPr>
            <w:tcW w:w="8844" w:type="dxa"/>
          </w:tcPr>
          <w:p w14:paraId="786EE3E4" w14:textId="77777777" w:rsidR="00F03A42" w:rsidRDefault="00F03A42">
            <w:pPr>
              <w:spacing w:line="320" w:lineRule="exact"/>
              <w:rPr>
                <w:rFonts w:ascii="BIZ UDゴシック" w:eastAsia="BIZ UDゴシック" w:hAnsi="BIZ UDゴシック"/>
              </w:rPr>
            </w:pPr>
          </w:p>
          <w:p w14:paraId="512999CA" w14:textId="77777777" w:rsidR="00F03A42" w:rsidRDefault="00F03A42">
            <w:pPr>
              <w:spacing w:line="320" w:lineRule="exact"/>
              <w:rPr>
                <w:rFonts w:ascii="BIZ UDゴシック" w:eastAsia="BIZ UDゴシック" w:hAnsi="BIZ UDゴシック"/>
              </w:rPr>
            </w:pPr>
          </w:p>
        </w:tc>
      </w:tr>
    </w:tbl>
    <w:p w14:paraId="75DE0D0D" w14:textId="77777777" w:rsidR="00F03A42" w:rsidRDefault="00F03A42">
      <w:pPr>
        <w:spacing w:line="320" w:lineRule="exact"/>
        <w:rPr>
          <w:rFonts w:ascii="BIZ UDゴシック" w:eastAsia="BIZ UDゴシック" w:hAnsi="BIZ UDゴシック"/>
        </w:rPr>
      </w:pPr>
    </w:p>
    <w:p w14:paraId="4CC61C88" w14:textId="77777777" w:rsidR="00773B0F" w:rsidRDefault="00773B0F">
      <w:pPr>
        <w:spacing w:line="320" w:lineRule="exact"/>
        <w:rPr>
          <w:rFonts w:ascii="BIZ UDゴシック" w:eastAsia="BIZ UDゴシック" w:hAnsi="BIZ UDゴシック"/>
        </w:rPr>
      </w:pPr>
    </w:p>
    <w:p w14:paraId="62A79957" w14:textId="77777777" w:rsidR="00F03A42" w:rsidRDefault="00AA2D81">
      <w:pPr>
        <w:spacing w:line="320" w:lineRule="exact"/>
        <w:rPr>
          <w:rFonts w:ascii="BIZ UDゴシック" w:eastAsia="BIZ UDゴシック" w:hAnsi="BIZ UDゴシック"/>
        </w:rPr>
      </w:pPr>
      <w:r>
        <w:rPr>
          <w:rFonts w:ascii="BIZ UDゴシック" w:eastAsia="BIZ UDゴシック" w:hAnsi="BIZ UDゴシック" w:hint="eastAsia"/>
        </w:rPr>
        <w:lastRenderedPageBreak/>
        <w:t xml:space="preserve">　３　地域課題解決に向けた取組</w:t>
      </w:r>
    </w:p>
    <w:tbl>
      <w:tblPr>
        <w:tblStyle w:val="ac"/>
        <w:tblW w:w="8833" w:type="dxa"/>
        <w:tblInd w:w="227" w:type="dxa"/>
        <w:tblLayout w:type="fixed"/>
        <w:tblLook w:val="04A0" w:firstRow="1" w:lastRow="0" w:firstColumn="1" w:lastColumn="0" w:noHBand="0" w:noVBand="1"/>
      </w:tblPr>
      <w:tblGrid>
        <w:gridCol w:w="397"/>
        <w:gridCol w:w="1189"/>
        <w:gridCol w:w="3675"/>
        <w:gridCol w:w="3572"/>
      </w:tblGrid>
      <w:tr w:rsidR="00F03A42" w14:paraId="1C03EB8A" w14:textId="77777777">
        <w:trPr>
          <w:trHeight w:val="850"/>
        </w:trPr>
        <w:tc>
          <w:tcPr>
            <w:tcW w:w="397" w:type="dxa"/>
            <w:tcBorders>
              <w:tl2br w:val="nil"/>
              <w:tr2bl w:val="nil"/>
            </w:tcBorders>
            <w:shd w:val="clear" w:color="auto" w:fill="DEEAF6" w:themeFill="accent1" w:themeFillTint="33"/>
            <w:vAlign w:val="center"/>
          </w:tcPr>
          <w:p w14:paraId="52B294EB" w14:textId="77777777" w:rsidR="00F03A42" w:rsidRDefault="00F03A42">
            <w:pPr>
              <w:spacing w:line="320" w:lineRule="exact"/>
              <w:jc w:val="center"/>
              <w:rPr>
                <w:rFonts w:ascii="BIZ UDゴシック" w:eastAsia="BIZ UDゴシック" w:hAnsi="BIZ UDゴシック"/>
                <w:sz w:val="24"/>
              </w:rPr>
            </w:pPr>
          </w:p>
        </w:tc>
        <w:tc>
          <w:tcPr>
            <w:tcW w:w="1189" w:type="dxa"/>
            <w:tcBorders>
              <w:tl2br w:val="nil"/>
              <w:tr2bl w:val="nil"/>
            </w:tcBorders>
            <w:shd w:val="clear" w:color="auto" w:fill="DEEAF6" w:themeFill="accent1" w:themeFillTint="33"/>
            <w:vAlign w:val="center"/>
          </w:tcPr>
          <w:p w14:paraId="2807CDF2" w14:textId="77777777" w:rsidR="00F03A42" w:rsidRDefault="00AA2D81">
            <w:pPr>
              <w:spacing w:line="320" w:lineRule="exact"/>
              <w:jc w:val="center"/>
              <w:rPr>
                <w:rFonts w:ascii="BIZ UDゴシック" w:eastAsia="BIZ UDゴシック" w:hAnsi="BIZ UDゴシック"/>
                <w:sz w:val="24"/>
              </w:rPr>
            </w:pPr>
            <w:r>
              <w:rPr>
                <w:rFonts w:ascii="BIZ UDゴシック" w:eastAsia="BIZ UDゴシック" w:hAnsi="BIZ UDゴシック" w:hint="eastAsia"/>
                <w:sz w:val="24"/>
              </w:rPr>
              <w:t>ＳＤＧｓ</w:t>
            </w:r>
          </w:p>
          <w:p w14:paraId="4E7476D5" w14:textId="77777777" w:rsidR="00F03A42" w:rsidRDefault="00AA2D81">
            <w:pPr>
              <w:jc w:val="center"/>
            </w:pPr>
            <w:r>
              <w:rPr>
                <w:rFonts w:ascii="BIZ UDゴシック" w:eastAsia="BIZ UDゴシック" w:hAnsi="BIZ UDゴシック" w:hint="eastAsia"/>
                <w:sz w:val="24"/>
              </w:rPr>
              <w:t>ゴール</w:t>
            </w:r>
          </w:p>
        </w:tc>
        <w:tc>
          <w:tcPr>
            <w:tcW w:w="3675" w:type="dxa"/>
            <w:tcBorders>
              <w:tl2br w:val="nil"/>
              <w:tr2bl w:val="nil"/>
            </w:tcBorders>
            <w:shd w:val="clear" w:color="auto" w:fill="DEEAF6" w:themeFill="accent1" w:themeFillTint="33"/>
            <w:vAlign w:val="center"/>
          </w:tcPr>
          <w:p w14:paraId="64FFB2E0" w14:textId="77777777" w:rsidR="00F03A42" w:rsidRDefault="00AA2D81">
            <w:pPr>
              <w:spacing w:line="320" w:lineRule="exact"/>
              <w:jc w:val="center"/>
              <w:rPr>
                <w:rFonts w:ascii="BIZ UDゴシック" w:eastAsia="BIZ UDゴシック" w:hAnsi="BIZ UDゴシック"/>
                <w:sz w:val="24"/>
              </w:rPr>
            </w:pPr>
            <w:r>
              <w:rPr>
                <w:rFonts w:ascii="BIZ UDゴシック" w:eastAsia="BIZ UDゴシック" w:hAnsi="BIZ UDゴシック" w:hint="eastAsia"/>
                <w:sz w:val="24"/>
              </w:rPr>
              <w:t>地域課題解決に向けた</w:t>
            </w:r>
          </w:p>
          <w:p w14:paraId="407E31FD" w14:textId="77777777" w:rsidR="00F03A42" w:rsidRDefault="00AA2D81">
            <w:pPr>
              <w:spacing w:line="320" w:lineRule="exact"/>
              <w:jc w:val="center"/>
              <w:rPr>
                <w:rFonts w:ascii="BIZ UDゴシック" w:eastAsia="BIZ UDゴシック" w:hAnsi="BIZ UDゴシック"/>
                <w:sz w:val="24"/>
              </w:rPr>
            </w:pPr>
            <w:r>
              <w:rPr>
                <w:rFonts w:ascii="BIZ UDゴシック" w:eastAsia="BIZ UDゴシック" w:hAnsi="BIZ UDゴシック" w:hint="eastAsia"/>
                <w:sz w:val="24"/>
              </w:rPr>
              <w:t>取組の内容</w:t>
            </w:r>
          </w:p>
        </w:tc>
        <w:tc>
          <w:tcPr>
            <w:tcW w:w="3572" w:type="dxa"/>
            <w:tcBorders>
              <w:tl2br w:val="nil"/>
              <w:tr2bl w:val="nil"/>
            </w:tcBorders>
            <w:shd w:val="clear" w:color="auto" w:fill="DEEAF6" w:themeFill="accent1" w:themeFillTint="33"/>
            <w:vAlign w:val="center"/>
          </w:tcPr>
          <w:p w14:paraId="44507EFE" w14:textId="77777777" w:rsidR="00F03A42" w:rsidRDefault="00AA2D81">
            <w:pPr>
              <w:spacing w:line="320" w:lineRule="exact"/>
              <w:jc w:val="center"/>
              <w:rPr>
                <w:rFonts w:ascii="BIZ UDゴシック" w:eastAsia="BIZ UDゴシック" w:hAnsi="BIZ UDゴシック"/>
                <w:sz w:val="24"/>
              </w:rPr>
            </w:pPr>
            <w:r>
              <w:rPr>
                <w:rFonts w:ascii="BIZ UDゴシック" w:eastAsia="BIZ UDゴシック" w:hAnsi="BIZ UDゴシック" w:hint="eastAsia"/>
                <w:sz w:val="24"/>
              </w:rPr>
              <w:t>左記の取組と</w:t>
            </w:r>
          </w:p>
          <w:p w14:paraId="5F24A612" w14:textId="77777777" w:rsidR="00F03A42" w:rsidRDefault="00AA2D81">
            <w:pPr>
              <w:jc w:val="center"/>
              <w:rPr>
                <w:rFonts w:ascii="BIZ UDゴシック" w:eastAsia="BIZ UDゴシック" w:hAnsi="BIZ UDゴシック"/>
                <w:sz w:val="24"/>
              </w:rPr>
            </w:pPr>
            <w:r>
              <w:rPr>
                <w:rFonts w:ascii="BIZ UDゴシック" w:eastAsia="BIZ UDゴシック" w:hAnsi="BIZ UDゴシック" w:hint="eastAsia"/>
                <w:sz w:val="24"/>
              </w:rPr>
              <w:t>ＳＤＧｓとの関係</w:t>
            </w:r>
          </w:p>
        </w:tc>
      </w:tr>
      <w:tr w:rsidR="00F03A42" w14:paraId="73B43661" w14:textId="77777777">
        <w:trPr>
          <w:trHeight w:val="1984"/>
        </w:trPr>
        <w:tc>
          <w:tcPr>
            <w:tcW w:w="397" w:type="dxa"/>
            <w:tcBorders>
              <w:tl2br w:val="nil"/>
              <w:tr2bl w:val="nil"/>
            </w:tcBorders>
            <w:vAlign w:val="center"/>
          </w:tcPr>
          <w:p w14:paraId="5D6FCF4B" w14:textId="77777777" w:rsidR="00F03A42" w:rsidRDefault="00AA2D81">
            <w:pPr>
              <w:spacing w:line="320" w:lineRule="exact"/>
              <w:jc w:val="center"/>
              <w:rPr>
                <w:rFonts w:ascii="BIZ UDゴシック" w:eastAsia="BIZ UDゴシック" w:hAnsi="BIZ UDゴシック"/>
                <w:sz w:val="24"/>
              </w:rPr>
            </w:pPr>
            <w:r>
              <w:rPr>
                <w:rFonts w:ascii="BIZ UDゴシック" w:eastAsia="BIZ UDゴシック" w:hAnsi="BIZ UDゴシック" w:hint="eastAsia"/>
                <w:sz w:val="24"/>
              </w:rPr>
              <w:t>１</w:t>
            </w:r>
          </w:p>
        </w:tc>
        <w:tc>
          <w:tcPr>
            <w:tcW w:w="1189" w:type="dxa"/>
            <w:tcBorders>
              <w:tl2br w:val="nil"/>
              <w:tr2bl w:val="nil"/>
            </w:tcBorders>
            <w:vAlign w:val="center"/>
          </w:tcPr>
          <w:p w14:paraId="257058FF" w14:textId="77777777" w:rsidR="00F03A42" w:rsidRDefault="00F03A42">
            <w:pPr>
              <w:jc w:val="center"/>
            </w:pPr>
          </w:p>
        </w:tc>
        <w:tc>
          <w:tcPr>
            <w:tcW w:w="3675" w:type="dxa"/>
            <w:tcBorders>
              <w:tl2br w:val="nil"/>
              <w:tr2bl w:val="nil"/>
            </w:tcBorders>
            <w:vAlign w:val="center"/>
          </w:tcPr>
          <w:p w14:paraId="621305ED" w14:textId="77777777" w:rsidR="00F03A42" w:rsidRDefault="00F03A42">
            <w:pPr>
              <w:rPr>
                <w:rFonts w:ascii="BIZ UDゴシック" w:eastAsia="BIZ UDゴシック" w:hAnsi="BIZ UDゴシック"/>
                <w:sz w:val="24"/>
              </w:rPr>
            </w:pPr>
          </w:p>
        </w:tc>
        <w:tc>
          <w:tcPr>
            <w:tcW w:w="3572" w:type="dxa"/>
            <w:tcBorders>
              <w:tl2br w:val="nil"/>
              <w:tr2bl w:val="nil"/>
            </w:tcBorders>
            <w:vAlign w:val="center"/>
          </w:tcPr>
          <w:p w14:paraId="0ED74664" w14:textId="77777777" w:rsidR="00F03A42" w:rsidRDefault="00F03A42">
            <w:pPr>
              <w:spacing w:line="320" w:lineRule="exact"/>
              <w:rPr>
                <w:rFonts w:ascii="BIZ UDゴシック" w:eastAsia="BIZ UDゴシック" w:hAnsi="BIZ UDゴシック"/>
                <w:sz w:val="24"/>
              </w:rPr>
            </w:pPr>
          </w:p>
        </w:tc>
      </w:tr>
      <w:tr w:rsidR="00F03A42" w14:paraId="1AA12E70" w14:textId="77777777">
        <w:trPr>
          <w:trHeight w:val="1984"/>
        </w:trPr>
        <w:tc>
          <w:tcPr>
            <w:tcW w:w="397" w:type="dxa"/>
            <w:tcBorders>
              <w:tl2br w:val="nil"/>
              <w:tr2bl w:val="nil"/>
            </w:tcBorders>
            <w:vAlign w:val="center"/>
          </w:tcPr>
          <w:p w14:paraId="63970F16" w14:textId="77777777" w:rsidR="00F03A42" w:rsidRDefault="00AA2D81">
            <w:pPr>
              <w:spacing w:line="320" w:lineRule="exact"/>
              <w:jc w:val="center"/>
              <w:rPr>
                <w:rFonts w:ascii="BIZ UDゴシック" w:eastAsia="BIZ UDゴシック" w:hAnsi="BIZ UDゴシック"/>
                <w:sz w:val="24"/>
              </w:rPr>
            </w:pPr>
            <w:r>
              <w:rPr>
                <w:rFonts w:ascii="BIZ UDゴシック" w:eastAsia="BIZ UDゴシック" w:hAnsi="BIZ UDゴシック" w:hint="eastAsia"/>
                <w:sz w:val="24"/>
              </w:rPr>
              <w:t>２</w:t>
            </w:r>
          </w:p>
        </w:tc>
        <w:tc>
          <w:tcPr>
            <w:tcW w:w="1189" w:type="dxa"/>
            <w:tcBorders>
              <w:tl2br w:val="nil"/>
              <w:tr2bl w:val="nil"/>
            </w:tcBorders>
            <w:vAlign w:val="center"/>
          </w:tcPr>
          <w:p w14:paraId="352AB5E8" w14:textId="77777777" w:rsidR="00F03A42" w:rsidRDefault="00F03A42">
            <w:pPr>
              <w:jc w:val="center"/>
            </w:pPr>
          </w:p>
        </w:tc>
        <w:tc>
          <w:tcPr>
            <w:tcW w:w="3675" w:type="dxa"/>
            <w:tcBorders>
              <w:tl2br w:val="nil"/>
              <w:tr2bl w:val="nil"/>
            </w:tcBorders>
            <w:vAlign w:val="center"/>
          </w:tcPr>
          <w:p w14:paraId="429142DF" w14:textId="77777777" w:rsidR="00F03A42" w:rsidRDefault="00F03A42">
            <w:pPr>
              <w:rPr>
                <w:rFonts w:ascii="BIZ UDゴシック" w:eastAsia="BIZ UDゴシック" w:hAnsi="BIZ UDゴシック"/>
                <w:sz w:val="24"/>
              </w:rPr>
            </w:pPr>
          </w:p>
        </w:tc>
        <w:tc>
          <w:tcPr>
            <w:tcW w:w="3572" w:type="dxa"/>
            <w:tcBorders>
              <w:tl2br w:val="nil"/>
              <w:tr2bl w:val="nil"/>
            </w:tcBorders>
            <w:vAlign w:val="center"/>
          </w:tcPr>
          <w:p w14:paraId="59BF4AB0" w14:textId="77777777" w:rsidR="00F03A42" w:rsidRDefault="00F03A42">
            <w:pPr>
              <w:spacing w:line="320" w:lineRule="exact"/>
              <w:rPr>
                <w:rFonts w:ascii="BIZ UDゴシック" w:eastAsia="BIZ UDゴシック" w:hAnsi="BIZ UDゴシック"/>
                <w:sz w:val="24"/>
              </w:rPr>
            </w:pPr>
          </w:p>
        </w:tc>
      </w:tr>
      <w:tr w:rsidR="00F03A42" w14:paraId="28A1E3F1" w14:textId="77777777">
        <w:trPr>
          <w:trHeight w:val="1984"/>
        </w:trPr>
        <w:tc>
          <w:tcPr>
            <w:tcW w:w="397" w:type="dxa"/>
            <w:tcBorders>
              <w:tl2br w:val="nil"/>
              <w:tr2bl w:val="nil"/>
            </w:tcBorders>
            <w:vAlign w:val="center"/>
          </w:tcPr>
          <w:p w14:paraId="347F32C4" w14:textId="77777777" w:rsidR="00F03A42" w:rsidRDefault="00AA2D81">
            <w:pPr>
              <w:jc w:val="center"/>
              <w:rPr>
                <w:rFonts w:ascii="BIZ UDゴシック" w:eastAsia="BIZ UDゴシック" w:hAnsi="BIZ UDゴシック"/>
                <w:sz w:val="24"/>
              </w:rPr>
            </w:pPr>
            <w:r>
              <w:rPr>
                <w:rFonts w:ascii="BIZ UDゴシック" w:eastAsia="BIZ UDゴシック" w:hAnsi="BIZ UDゴシック" w:hint="eastAsia"/>
                <w:sz w:val="24"/>
              </w:rPr>
              <w:t>３</w:t>
            </w:r>
          </w:p>
        </w:tc>
        <w:tc>
          <w:tcPr>
            <w:tcW w:w="1189" w:type="dxa"/>
            <w:tcBorders>
              <w:tl2br w:val="nil"/>
              <w:tr2bl w:val="nil"/>
            </w:tcBorders>
            <w:vAlign w:val="center"/>
          </w:tcPr>
          <w:p w14:paraId="0ECB45E6" w14:textId="77777777" w:rsidR="00F03A42" w:rsidRDefault="00F03A42">
            <w:pPr>
              <w:jc w:val="center"/>
            </w:pPr>
          </w:p>
        </w:tc>
        <w:tc>
          <w:tcPr>
            <w:tcW w:w="3675" w:type="dxa"/>
            <w:tcBorders>
              <w:tl2br w:val="nil"/>
              <w:tr2bl w:val="nil"/>
            </w:tcBorders>
            <w:vAlign w:val="center"/>
          </w:tcPr>
          <w:p w14:paraId="274540FA" w14:textId="77777777" w:rsidR="00F03A42" w:rsidRDefault="00F03A42">
            <w:pPr>
              <w:rPr>
                <w:rFonts w:ascii="BIZ UDゴシック" w:eastAsia="BIZ UDゴシック" w:hAnsi="BIZ UDゴシック"/>
                <w:sz w:val="24"/>
              </w:rPr>
            </w:pPr>
          </w:p>
        </w:tc>
        <w:tc>
          <w:tcPr>
            <w:tcW w:w="3572" w:type="dxa"/>
            <w:tcBorders>
              <w:tl2br w:val="nil"/>
              <w:tr2bl w:val="nil"/>
            </w:tcBorders>
            <w:vAlign w:val="center"/>
          </w:tcPr>
          <w:p w14:paraId="26DA880B" w14:textId="77777777" w:rsidR="00F03A42" w:rsidRDefault="00F03A42">
            <w:pPr>
              <w:rPr>
                <w:rFonts w:ascii="BIZ UDゴシック" w:eastAsia="BIZ UDゴシック" w:hAnsi="BIZ UDゴシック"/>
                <w:sz w:val="24"/>
              </w:rPr>
            </w:pPr>
          </w:p>
        </w:tc>
      </w:tr>
    </w:tbl>
    <w:p w14:paraId="65B25523" w14:textId="77777777" w:rsidR="00F03A42" w:rsidRDefault="00F03A42">
      <w:pPr>
        <w:spacing w:line="320" w:lineRule="exact"/>
        <w:jc w:val="right"/>
        <w:rPr>
          <w:rFonts w:ascii="BIZ UDゴシック" w:eastAsia="BIZ UDゴシック" w:hAnsi="BIZ UDゴシック"/>
        </w:rPr>
      </w:pPr>
    </w:p>
    <w:p w14:paraId="05790F96" w14:textId="77777777" w:rsidR="00F03A42" w:rsidRDefault="00AA2D81">
      <w:pPr>
        <w:rPr>
          <w:rFonts w:ascii="BIZ UDゴシック" w:eastAsia="BIZ UDゴシック" w:hAnsi="BIZ UDゴシック"/>
        </w:rPr>
      </w:pPr>
      <w:r>
        <w:rPr>
          <w:rFonts w:ascii="BIZ UDゴシック" w:eastAsia="BIZ UDゴシック" w:hAnsi="BIZ UDゴシック" w:hint="eastAsia"/>
        </w:rPr>
        <w:t xml:space="preserve">　４　区や他のパートナーと取り組みたい事項</w:t>
      </w:r>
    </w:p>
    <w:tbl>
      <w:tblPr>
        <w:tblW w:w="884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F03A42" w14:paraId="162F26FD" w14:textId="77777777">
        <w:trPr>
          <w:trHeight w:val="2551"/>
        </w:trPr>
        <w:tc>
          <w:tcPr>
            <w:tcW w:w="8844" w:type="dxa"/>
          </w:tcPr>
          <w:p w14:paraId="1057A83D" w14:textId="77777777" w:rsidR="00F03A42" w:rsidRDefault="00F03A42">
            <w:pPr>
              <w:spacing w:line="320" w:lineRule="exact"/>
              <w:rPr>
                <w:rFonts w:ascii="BIZ UDゴシック" w:eastAsia="BIZ UDゴシック" w:hAnsi="BIZ UDゴシック"/>
              </w:rPr>
            </w:pPr>
          </w:p>
          <w:p w14:paraId="0DDDEF39" w14:textId="77777777" w:rsidR="00F03A42" w:rsidRDefault="00F03A42">
            <w:pPr>
              <w:spacing w:line="320" w:lineRule="exact"/>
              <w:rPr>
                <w:rFonts w:ascii="BIZ UDゴシック" w:eastAsia="BIZ UDゴシック" w:hAnsi="BIZ UDゴシック"/>
              </w:rPr>
            </w:pPr>
          </w:p>
        </w:tc>
      </w:tr>
    </w:tbl>
    <w:p w14:paraId="29F7841D" w14:textId="77777777" w:rsidR="00F03A42" w:rsidRDefault="00F03A42">
      <w:pPr>
        <w:spacing w:line="320" w:lineRule="exact"/>
        <w:jc w:val="left"/>
        <w:rPr>
          <w:rFonts w:ascii="BIZ UDゴシック" w:eastAsia="BIZ UDゴシック" w:hAnsi="BIZ UDゴシック"/>
        </w:rPr>
      </w:pPr>
    </w:p>
    <w:p w14:paraId="17941BF6" w14:textId="77777777" w:rsidR="00F03A42" w:rsidRDefault="00AA2D81">
      <w:pPr>
        <w:spacing w:line="320" w:lineRule="exact"/>
        <w:rPr>
          <w:rFonts w:ascii="BIZ UDゴシック" w:eastAsia="BIZ UDゴシック" w:hAnsi="BIZ UDゴシック"/>
        </w:rPr>
      </w:pPr>
      <w:r>
        <w:rPr>
          <w:rFonts w:ascii="BIZ UDゴシック" w:eastAsia="BIZ UDゴシック" w:hAnsi="BIZ UDゴシック" w:hint="eastAsia"/>
        </w:rPr>
        <w:t xml:space="preserve">　５　添付資料</w:t>
      </w:r>
    </w:p>
    <w:p w14:paraId="28017486" w14:textId="77777777" w:rsidR="00F03A42" w:rsidRDefault="00AA2D81">
      <w:pPr>
        <w:spacing w:line="320" w:lineRule="exact"/>
        <w:ind w:left="480" w:hangingChars="200" w:hanging="480"/>
        <w:rPr>
          <w:rFonts w:ascii="BIZ UDゴシック" w:eastAsia="BIZ UDゴシック" w:hAnsi="BIZ UDゴシック"/>
        </w:rPr>
      </w:pPr>
      <w:r>
        <w:rPr>
          <w:rFonts w:ascii="BIZ UDゴシック" w:eastAsia="BIZ UDゴシック" w:hAnsi="BIZ UDゴシック" w:hint="eastAsia"/>
        </w:rPr>
        <w:t xml:space="preserve">　　　ＳＤＧｓの推進に取り組んでいることが記載されたパンフレット等（事業者等のウェブサイトへの掲載がない場合に限る。）</w:t>
      </w:r>
    </w:p>
    <w:p w14:paraId="5AE00F72" w14:textId="77777777" w:rsidR="00F03A42" w:rsidRDefault="00F03A42">
      <w:pPr>
        <w:spacing w:line="320" w:lineRule="exact"/>
        <w:rPr>
          <w:rFonts w:ascii="BIZ UDゴシック" w:eastAsia="BIZ UDゴシック" w:hAnsi="BIZ UDゴシック"/>
        </w:rPr>
      </w:pPr>
    </w:p>
    <w:p w14:paraId="0B049F98" w14:textId="77777777" w:rsidR="00773B0F" w:rsidRDefault="00773B0F">
      <w:pPr>
        <w:spacing w:line="320" w:lineRule="exact"/>
        <w:rPr>
          <w:rFonts w:ascii="BIZ UDゴシック" w:eastAsia="BIZ UDゴシック" w:hAnsi="BIZ UDゴシック"/>
        </w:rPr>
      </w:pPr>
    </w:p>
    <w:p w14:paraId="60BD6F4A" w14:textId="77777777" w:rsidR="00F03A42" w:rsidRDefault="00AA2D81">
      <w:pPr>
        <w:spacing w:line="320" w:lineRule="exact"/>
        <w:ind w:left="480" w:hangingChars="200" w:hanging="480"/>
        <w:rPr>
          <w:rFonts w:ascii="BIZ UDゴシック" w:eastAsia="BIZ UDゴシック" w:hAnsi="BIZ UDゴシック"/>
        </w:rPr>
      </w:pPr>
      <w:r>
        <w:rPr>
          <w:rFonts w:ascii="BIZ UDゴシック" w:eastAsia="BIZ UDゴシック" w:hAnsi="BIZ UDゴシック" w:hint="eastAsia"/>
        </w:rPr>
        <w:lastRenderedPageBreak/>
        <w:t xml:space="preserve">　６　登録の要件の確認（</w:t>
      </w:r>
      <w:r>
        <w:rPr>
          <w:rFonts w:ascii="BIZ UDゴシック" w:eastAsia="BIZ UDゴシック" w:hAnsi="BIZ UDゴシック" w:hint="eastAsia"/>
          <w:kern w:val="24"/>
        </w:rPr>
        <w:t>当てはまる項目にチェックを入れてください。当てはまらないものがある場合は、登録を受けることができません。</w:t>
      </w:r>
      <w:r>
        <w:rPr>
          <w:rFonts w:ascii="BIZ UDゴシック" w:eastAsia="BIZ UDゴシック" w:hAnsi="BIZ UDゴシック" w:hint="eastAsia"/>
        </w:rPr>
        <w:t>）</w:t>
      </w:r>
    </w:p>
    <w:p w14:paraId="5E6352C8" w14:textId="4B7078C1" w:rsidR="00F03A42" w:rsidRDefault="00AA2D81">
      <w:pPr>
        <w:spacing w:beforeLines="50" w:before="165" w:line="276" w:lineRule="auto"/>
        <w:ind w:left="720" w:hangingChars="300" w:hanging="720"/>
        <w:rPr>
          <w:rFonts w:ascii="BIZ UDゴシック" w:eastAsia="BIZ UDゴシック" w:hAnsi="BIZ UDゴシック"/>
        </w:rPr>
      </w:pPr>
      <w:r>
        <w:rPr>
          <w:rFonts w:ascii="BIZ UDゴシック" w:eastAsia="BIZ UDゴシック" w:hAnsi="BIZ UDゴシック" w:hint="eastAsia"/>
        </w:rPr>
        <w:t xml:space="preserve">　　</w:t>
      </w:r>
      <w:sdt>
        <w:sdtPr>
          <w:rPr>
            <w:rFonts w:ascii="BIZ UDゴシック" w:eastAsia="BIZ UDゴシック" w:hAnsi="BIZ UDゴシック" w:hint="eastAsia"/>
          </w:rPr>
          <w:id w:val="-570509509"/>
          <w14:checkbox>
            <w14:checked w14:val="0"/>
            <w14:checkedState w14:val="2612" w14:font="ＭＳ ゴシック"/>
            <w14:uncheckedState w14:val="2610" w14:font="ＭＳ ゴシック"/>
          </w14:checkbox>
        </w:sdtPr>
        <w:sdtEndPr>
          <w:rPr>
            <w:rFonts w:hint="default"/>
          </w:rPr>
        </w:sdtEndPr>
        <w:sdtContent>
          <w:r w:rsidR="0003477C">
            <w:rPr>
              <w:rFonts w:ascii="ＭＳ ゴシック" w:eastAsia="ＭＳ ゴシック" w:hAnsi="ＭＳ ゴシック" w:hint="eastAsia"/>
            </w:rPr>
            <w:t>☐</w:t>
          </w:r>
        </w:sdtContent>
      </w:sdt>
      <w:r>
        <w:rPr>
          <w:rFonts w:ascii="BIZ UDゴシック" w:eastAsia="BIZ UDゴシック" w:hAnsi="BIZ UDゴシック" w:hint="eastAsia"/>
        </w:rPr>
        <w:t xml:space="preserve">　本申請書の記載内容について、区ホームページ等に掲載がされることにより情報発信がされることに同意します。</w:t>
      </w:r>
    </w:p>
    <w:p w14:paraId="236BA7E3" w14:textId="77777777" w:rsidR="00F03A42" w:rsidRDefault="00AA2D81">
      <w:pPr>
        <w:spacing w:beforeLines="50" w:before="165" w:line="276" w:lineRule="auto"/>
        <w:ind w:left="720" w:hangingChars="300" w:hanging="720"/>
        <w:rPr>
          <w:rFonts w:ascii="BIZ UDゴシック" w:eastAsia="BIZ UDゴシック" w:hAnsi="BIZ UDゴシック"/>
        </w:rPr>
      </w:pPr>
      <w:r>
        <w:rPr>
          <w:rFonts w:ascii="BIZ UDゴシック" w:eastAsia="BIZ UDゴシック" w:hAnsi="BIZ UDゴシック" w:hint="eastAsia"/>
        </w:rPr>
        <w:t xml:space="preserve">　　</w:t>
      </w:r>
      <w:sdt>
        <w:sdtPr>
          <w:rPr>
            <w:rFonts w:ascii="BIZ UDゴシック" w:eastAsia="BIZ UDゴシック" w:hAnsi="BIZ UDゴシック" w:hint="eastAsia"/>
          </w:rPr>
          <w:alias w:val=""/>
          <w:tag w:val=""/>
          <w:id w:val="-983702651"/>
          <w14:checkbox>
            <w14:checked w14:val="0"/>
            <w14:checkedState w14:val="2612" w14:font="ＭＳ ゴシック"/>
            <w14:uncheckedState w14:val="2610" w14:font="ＭＳ ゴシック"/>
          </w14:checkbox>
        </w:sdtPr>
        <w:sdtEndPr>
          <w:rPr>
            <w:rFonts w:hint="default"/>
          </w:rPr>
        </w:sdtEndPr>
        <w:sdtContent>
          <w:r>
            <w:rPr>
              <w:rFonts w:ascii="BIZ UDゴシック" w:eastAsia="BIZ UDゴシック" w:hAnsi="BIZ UDゴシック" w:hint="eastAsia"/>
            </w:rPr>
            <w:t>☐</w:t>
          </w:r>
        </w:sdtContent>
      </w:sdt>
      <w:r>
        <w:rPr>
          <w:rFonts w:ascii="BIZ UDゴシック" w:eastAsia="BIZ UDゴシック" w:hAnsi="BIZ UDゴシック" w:hint="eastAsia"/>
        </w:rPr>
        <w:t xml:space="preserve">　中野区暴力団排除条例第２条に規定する暴力団、暴力団員、暴力団関係者又は暴力団等その他反社会的活動を行うものの関係者ではありません。</w:t>
      </w:r>
    </w:p>
    <w:p w14:paraId="74147226" w14:textId="77777777" w:rsidR="00F03A42" w:rsidRDefault="00AA2D81">
      <w:pPr>
        <w:spacing w:beforeLines="50" w:before="165" w:line="276" w:lineRule="auto"/>
        <w:ind w:left="720" w:hangingChars="300" w:hanging="720"/>
        <w:rPr>
          <w:rFonts w:ascii="BIZ UDゴシック" w:eastAsia="BIZ UDゴシック" w:hAnsi="BIZ UDゴシック"/>
        </w:rPr>
      </w:pPr>
      <w:r>
        <w:rPr>
          <w:rFonts w:ascii="BIZ UDゴシック" w:eastAsia="BIZ UDゴシック" w:hAnsi="BIZ UDゴシック" w:hint="eastAsia"/>
        </w:rPr>
        <w:t xml:space="preserve">　　</w:t>
      </w:r>
      <w:sdt>
        <w:sdtPr>
          <w:rPr>
            <w:rFonts w:ascii="BIZ UDゴシック" w:eastAsia="BIZ UDゴシック" w:hAnsi="BIZ UDゴシック" w:hint="eastAsia"/>
          </w:rPr>
          <w:alias w:val=""/>
          <w:tag w:val=""/>
          <w:id w:val="-1227373027"/>
          <w14:checkbox>
            <w14:checked w14:val="0"/>
            <w14:checkedState w14:val="2612" w14:font="ＭＳ ゴシック"/>
            <w14:uncheckedState w14:val="2610" w14:font="ＭＳ ゴシック"/>
          </w14:checkbox>
        </w:sdtPr>
        <w:sdtEndPr>
          <w:rPr>
            <w:rFonts w:hint="default"/>
          </w:rPr>
        </w:sdtEndPr>
        <w:sdtContent>
          <w:r>
            <w:rPr>
              <w:rFonts w:ascii="BIZ UDゴシック" w:eastAsia="BIZ UDゴシック" w:hAnsi="BIZ UDゴシック" w:hint="eastAsia"/>
            </w:rPr>
            <w:t>☐</w:t>
          </w:r>
        </w:sdtContent>
      </w:sdt>
      <w:r>
        <w:rPr>
          <w:rFonts w:ascii="BIZ UDゴシック" w:eastAsia="BIZ UDゴシック" w:hAnsi="BIZ UDゴシック" w:hint="eastAsia"/>
        </w:rPr>
        <w:t xml:space="preserve">　法令又は公序良俗に反する活動をしたことはなく、それらの活動は今後もしません。</w:t>
      </w:r>
    </w:p>
    <w:p w14:paraId="4F6C0EF8" w14:textId="77777777" w:rsidR="00F03A42" w:rsidRDefault="00F03A42">
      <w:pPr>
        <w:ind w:left="720" w:hangingChars="300" w:hanging="720"/>
        <w:rPr>
          <w:rFonts w:ascii="BIZ UDゴシック" w:eastAsia="BIZ UDゴシック" w:hAnsi="BIZ UDゴシック"/>
        </w:rPr>
      </w:pPr>
    </w:p>
    <w:p w14:paraId="7F8720F9" w14:textId="77777777" w:rsidR="00F03A42" w:rsidRDefault="00AA2D81">
      <w:pPr>
        <w:spacing w:afterLines="50" w:after="165" w:line="300" w:lineRule="exact"/>
        <w:rPr>
          <w:rFonts w:ascii="BIZ UDゴシック" w:eastAsia="BIZ UDゴシック" w:hAnsi="BIZ UDゴシック"/>
        </w:rPr>
      </w:pPr>
      <w:r>
        <w:rPr>
          <w:rFonts w:ascii="BIZ UDゴシック" w:eastAsia="BIZ UDゴシック" w:hAnsi="BIZ UDゴシック" w:hint="eastAsia"/>
        </w:rPr>
        <w:t xml:space="preserve">　　【記載時の注意点】</w:t>
      </w:r>
    </w:p>
    <w:p w14:paraId="7E08EB56" w14:textId="77777777" w:rsidR="00F03A42" w:rsidRDefault="00AA2D81">
      <w:pPr>
        <w:spacing w:beforeLines="50" w:before="165" w:line="276" w:lineRule="auto"/>
        <w:rPr>
          <w:rFonts w:ascii="BIZ UDゴシック" w:eastAsia="BIZ UDゴシック" w:hAnsi="BIZ UDゴシック"/>
          <w:kern w:val="0"/>
        </w:rPr>
      </w:pPr>
      <w:r>
        <w:rPr>
          <w:rFonts w:ascii="BIZ UDゴシック" w:eastAsia="BIZ UDゴシック" w:hAnsi="BIZ UDゴシック" w:hint="eastAsia"/>
        </w:rPr>
        <w:t xml:space="preserve">　　１　</w:t>
      </w:r>
      <w:r>
        <w:rPr>
          <w:rFonts w:ascii="BIZ UDゴシック" w:eastAsia="BIZ UDゴシック" w:hAnsi="BIZ UDゴシック"/>
          <w:kern w:val="0"/>
        </w:rPr>
        <w:t>各記載欄</w:t>
      </w:r>
      <w:r>
        <w:rPr>
          <w:rFonts w:ascii="BIZ UDゴシック" w:eastAsia="BIZ UDゴシック" w:hAnsi="BIZ UDゴシック" w:hint="eastAsia"/>
          <w:kern w:val="0"/>
        </w:rPr>
        <w:t>は、</w:t>
      </w:r>
      <w:r>
        <w:rPr>
          <w:rFonts w:ascii="BIZ UDゴシック" w:eastAsia="BIZ UDゴシック" w:hAnsi="BIZ UDゴシック"/>
          <w:kern w:val="0"/>
        </w:rPr>
        <w:t>適宜高さを調節して</w:t>
      </w:r>
      <w:r>
        <w:rPr>
          <w:rFonts w:ascii="BIZ UDゴシック" w:eastAsia="BIZ UDゴシック" w:hAnsi="BIZ UDゴシック" w:hint="eastAsia"/>
          <w:kern w:val="0"/>
        </w:rPr>
        <w:t>構いません</w:t>
      </w:r>
      <w:r>
        <w:rPr>
          <w:rFonts w:ascii="BIZ UDゴシック" w:eastAsia="BIZ UDゴシック" w:hAnsi="BIZ UDゴシック"/>
          <w:kern w:val="0"/>
        </w:rPr>
        <w:t>。</w:t>
      </w:r>
    </w:p>
    <w:p w14:paraId="37393E40" w14:textId="77777777" w:rsidR="00F03A42" w:rsidRDefault="00AA2D81">
      <w:pPr>
        <w:spacing w:beforeLines="50" w:before="165" w:line="276" w:lineRule="auto"/>
        <w:ind w:left="720" w:hangingChars="300" w:hanging="720"/>
        <w:rPr>
          <w:rFonts w:ascii="BIZ UDゴシック" w:eastAsia="BIZ UDゴシック" w:hAnsi="BIZ UDゴシック"/>
          <w:color w:val="000000" w:themeColor="text1"/>
          <w:kern w:val="24"/>
        </w:rPr>
      </w:pPr>
      <w:r>
        <w:rPr>
          <w:rFonts w:ascii="BIZ UDゴシック" w:eastAsia="BIZ UDゴシック" w:hAnsi="BIZ UDゴシック" w:hint="eastAsia"/>
        </w:rPr>
        <w:t xml:space="preserve">　　２　「２　事業者等の事業概要</w:t>
      </w:r>
      <w:r>
        <w:rPr>
          <w:rFonts w:ascii="BIZ UDゴシック" w:eastAsia="BIZ UDゴシック" w:hAnsi="BIZ UDゴシック" w:hint="eastAsia"/>
          <w:color w:val="000000" w:themeColor="text1"/>
          <w:kern w:val="24"/>
        </w:rPr>
        <w:t>」には、具体的な事業等の概要を記載してください。</w:t>
      </w:r>
    </w:p>
    <w:p w14:paraId="2A15E868" w14:textId="77777777" w:rsidR="00F03A42" w:rsidRDefault="00AA2D81">
      <w:pPr>
        <w:spacing w:beforeLines="50" w:before="165" w:line="276" w:lineRule="auto"/>
        <w:ind w:left="720" w:hangingChars="300" w:hanging="720"/>
        <w:rPr>
          <w:rFonts w:ascii="BIZ UDゴシック" w:eastAsia="BIZ UDゴシック" w:hAnsi="BIZ UDゴシック"/>
          <w:color w:val="000000" w:themeColor="text1"/>
          <w:kern w:val="24"/>
        </w:rPr>
      </w:pPr>
      <w:r>
        <w:rPr>
          <w:rFonts w:ascii="BIZ UDゴシック" w:eastAsia="BIZ UDゴシック" w:hAnsi="BIZ UDゴシック" w:hint="eastAsia"/>
          <w:color w:val="000000" w:themeColor="text1"/>
          <w:kern w:val="24"/>
        </w:rPr>
        <w:t xml:space="preserve">　　３　「３　地域課題解決に向けた取組」の「ＳＤＧｓゴール」欄には、達成につながるＳＤＧｓゴールの画像を表示してください。</w:t>
      </w:r>
    </w:p>
    <w:p w14:paraId="25819861" w14:textId="77777777" w:rsidR="00F03A42" w:rsidRDefault="00AA2D81">
      <w:pPr>
        <w:spacing w:line="276" w:lineRule="auto"/>
        <w:ind w:left="720" w:hangingChars="300" w:hanging="720"/>
        <w:rPr>
          <w:rFonts w:ascii="BIZ UDゴシック" w:eastAsia="BIZ UDゴシック" w:hAnsi="BIZ UDゴシック"/>
        </w:rPr>
      </w:pPr>
      <w:r>
        <w:rPr>
          <w:rFonts w:ascii="BIZ UDゴシック" w:eastAsia="BIZ UDゴシック" w:hAnsi="BIZ UDゴシック" w:hint="eastAsia"/>
          <w:color w:val="000000" w:themeColor="text1"/>
          <w:kern w:val="24"/>
        </w:rPr>
        <w:t xml:space="preserve">　　　　「地域課題解決に向けた取組の内容」欄、「</w:t>
      </w:r>
      <w:r>
        <w:rPr>
          <w:rFonts w:ascii="BIZ UDゴシック" w:eastAsia="BIZ UDゴシック" w:hAnsi="BIZ UDゴシック"/>
          <w:color w:val="000000" w:themeColor="text1"/>
          <w:kern w:val="24"/>
        </w:rPr>
        <w:t>左記の取組と</w:t>
      </w:r>
      <w:r>
        <w:rPr>
          <w:rFonts w:ascii="BIZ UDゴシック" w:eastAsia="BIZ UDゴシック" w:hAnsi="BIZ UDゴシック" w:hint="eastAsia"/>
          <w:color w:val="000000" w:themeColor="text1"/>
          <w:kern w:val="24"/>
        </w:rPr>
        <w:t>ＳＤＧｓとの関係」欄には、それぞれ取組の具体的な内容、</w:t>
      </w:r>
      <w:r>
        <w:rPr>
          <w:rFonts w:ascii="BIZ UDゴシック" w:eastAsia="BIZ UDゴシック" w:hAnsi="BIZ UDゴシック" w:hint="eastAsia"/>
        </w:rPr>
        <w:t>ＳＤＧｓとの関係（どの</w:t>
      </w:r>
      <w:r>
        <w:rPr>
          <w:rFonts w:ascii="BIZ UDゴシック" w:eastAsia="BIZ UDゴシック" w:hAnsi="BIZ UDゴシック" w:hint="eastAsia"/>
          <w:kern w:val="24"/>
        </w:rPr>
        <w:t>ＳＤＧｓ</w:t>
      </w:r>
      <w:r>
        <w:rPr>
          <w:rFonts w:ascii="BIZ UDゴシック" w:eastAsia="BIZ UDゴシック" w:hAnsi="BIZ UDゴシック" w:hint="eastAsia"/>
        </w:rPr>
        <w:t>ゴールの達成につながるのか）を記載してください。</w:t>
      </w:r>
    </w:p>
    <w:p w14:paraId="77BF765C" w14:textId="77777777" w:rsidR="00F03A42" w:rsidRDefault="00AA2D81">
      <w:pPr>
        <w:spacing w:beforeLines="50" w:before="165" w:line="276" w:lineRule="auto"/>
        <w:ind w:left="720" w:hangingChars="300" w:hanging="720"/>
        <w:rPr>
          <w:rFonts w:ascii="BIZ UDゴシック" w:eastAsia="BIZ UDゴシック" w:hAnsi="BIZ UDゴシック"/>
          <w:kern w:val="0"/>
        </w:rPr>
      </w:pPr>
      <w:r>
        <w:rPr>
          <w:rFonts w:ascii="BIZ UDゴシック" w:eastAsia="BIZ UDゴシック" w:hAnsi="BIZ UDゴシック" w:hint="eastAsia"/>
          <w:kern w:val="0"/>
        </w:rPr>
        <w:t xml:space="preserve">　　４　「</w:t>
      </w:r>
      <w:r>
        <w:rPr>
          <w:rFonts w:ascii="BIZ UDゴシック" w:eastAsia="BIZ UDゴシック" w:hAnsi="BIZ UDゴシック" w:hint="eastAsia"/>
        </w:rPr>
        <w:t>４　区や他のパートナーと取り組みたい事項</w:t>
      </w:r>
      <w:r>
        <w:rPr>
          <w:rFonts w:ascii="BIZ UDゴシック" w:eastAsia="BIZ UDゴシック" w:hAnsi="BIZ UDゴシック" w:hint="eastAsia"/>
          <w:kern w:val="0"/>
        </w:rPr>
        <w:t>」には、区や他のパートナーと取り組みたい事項がある場合に、具体的な内容を記載してください。</w:t>
      </w:r>
    </w:p>
    <w:p w14:paraId="577D265D" w14:textId="77777777" w:rsidR="00F03A42" w:rsidRDefault="00F03A42">
      <w:pPr>
        <w:rPr>
          <w:rFonts w:ascii="BIZ UDゴシック" w:eastAsia="BIZ UDゴシック" w:hAnsi="BIZ UDゴシック"/>
        </w:rPr>
      </w:pPr>
    </w:p>
    <w:p w14:paraId="1A1EBF0A" w14:textId="4D82536D" w:rsidR="00773B0F" w:rsidRPr="00773B0F" w:rsidRDefault="0003477C">
      <w:pPr>
        <w:rPr>
          <w:rFonts w:ascii="BIZ UDゴシック" w:eastAsia="BIZ UDゴシック" w:hAnsi="BIZ UDゴシック"/>
        </w:rPr>
      </w:pPr>
      <w:r>
        <w:rPr>
          <w:rFonts w:ascii="BIZ UDゴシック" w:eastAsia="BIZ UDゴシック" w:hAnsi="BIZ UDゴシック" w:hint="eastAsia"/>
          <w:noProof/>
        </w:rPr>
        <w:drawing>
          <wp:anchor distT="0" distB="0" distL="114300" distR="114300" simplePos="0" relativeHeight="251642880" behindDoc="0" locked="0" layoutInCell="1" allowOverlap="1" wp14:anchorId="1828571F" wp14:editId="62A30742">
            <wp:simplePos x="0" y="0"/>
            <wp:positionH relativeFrom="column">
              <wp:posOffset>3872230</wp:posOffset>
            </wp:positionH>
            <wp:positionV relativeFrom="paragraph">
              <wp:posOffset>1094105</wp:posOffset>
            </wp:positionV>
            <wp:extent cx="571500" cy="571500"/>
            <wp:effectExtent l="0" t="0" r="0" b="0"/>
            <wp:wrapTopAndBottom/>
            <wp:docPr id="1039" name="図 7"/>
            <wp:cNvGraphicFramePr/>
            <a:graphic xmlns:a="http://schemas.openxmlformats.org/drawingml/2006/main">
              <a:graphicData uri="http://schemas.openxmlformats.org/drawingml/2006/picture">
                <pic:pic xmlns:pic="http://schemas.openxmlformats.org/drawingml/2006/picture">
                  <pic:nvPicPr>
                    <pic:cNvPr id="1039" name="図 7"/>
                    <pic:cNvPicPr/>
                  </pic:nvPicPr>
                  <pic:blipFill>
                    <a:blip r:embed="rId7"/>
                    <a:stretch>
                      <a:fillRect/>
                    </a:stretch>
                  </pic:blipFill>
                  <pic:spPr>
                    <a:xfrm>
                      <a:off x="0" y="0"/>
                      <a:ext cx="571500" cy="571500"/>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43904" behindDoc="0" locked="0" layoutInCell="1" allowOverlap="1" wp14:anchorId="25A426CA" wp14:editId="5B577833">
            <wp:simplePos x="0" y="0"/>
            <wp:positionH relativeFrom="column">
              <wp:posOffset>128905</wp:posOffset>
            </wp:positionH>
            <wp:positionV relativeFrom="paragraph">
              <wp:posOffset>1818005</wp:posOffset>
            </wp:positionV>
            <wp:extent cx="571500" cy="571500"/>
            <wp:effectExtent l="0" t="0" r="0" b="0"/>
            <wp:wrapTopAndBottom/>
            <wp:docPr id="1041" name="図 8"/>
            <wp:cNvGraphicFramePr/>
            <a:graphic xmlns:a="http://schemas.openxmlformats.org/drawingml/2006/main">
              <a:graphicData uri="http://schemas.openxmlformats.org/drawingml/2006/picture">
                <pic:pic xmlns:pic="http://schemas.openxmlformats.org/drawingml/2006/picture">
                  <pic:nvPicPr>
                    <pic:cNvPr id="1041" name="図 8"/>
                    <pic:cNvPicPr/>
                  </pic:nvPicPr>
                  <pic:blipFill>
                    <a:blip r:embed="rId8"/>
                    <a:stretch>
                      <a:fillRect/>
                    </a:stretch>
                  </pic:blipFill>
                  <pic:spPr>
                    <a:xfrm>
                      <a:off x="0" y="0"/>
                      <a:ext cx="571500" cy="571500"/>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44928" behindDoc="0" locked="0" layoutInCell="1" allowOverlap="1" wp14:anchorId="5AA68E57" wp14:editId="4B7FDD25">
            <wp:simplePos x="0" y="0"/>
            <wp:positionH relativeFrom="column">
              <wp:posOffset>871855</wp:posOffset>
            </wp:positionH>
            <wp:positionV relativeFrom="paragraph">
              <wp:posOffset>1818005</wp:posOffset>
            </wp:positionV>
            <wp:extent cx="561975" cy="561975"/>
            <wp:effectExtent l="0" t="0" r="9525" b="9525"/>
            <wp:wrapTopAndBottom/>
            <wp:docPr id="1042" name="図 9"/>
            <wp:cNvGraphicFramePr/>
            <a:graphic xmlns:a="http://schemas.openxmlformats.org/drawingml/2006/main">
              <a:graphicData uri="http://schemas.openxmlformats.org/drawingml/2006/picture">
                <pic:pic xmlns:pic="http://schemas.openxmlformats.org/drawingml/2006/picture">
                  <pic:nvPicPr>
                    <pic:cNvPr id="1042" name="図 9"/>
                    <pic:cNvPicPr/>
                  </pic:nvPicPr>
                  <pic:blipFill>
                    <a:blip r:embed="rId9"/>
                    <a:stretch>
                      <a:fillRect/>
                    </a:stretch>
                  </pic:blipFill>
                  <pic:spPr>
                    <a:xfrm>
                      <a:off x="0" y="0"/>
                      <a:ext cx="561975" cy="561975"/>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45952" behindDoc="0" locked="0" layoutInCell="1" allowOverlap="1" wp14:anchorId="257F1E20" wp14:editId="60640E75">
            <wp:simplePos x="0" y="0"/>
            <wp:positionH relativeFrom="column">
              <wp:posOffset>1605280</wp:posOffset>
            </wp:positionH>
            <wp:positionV relativeFrom="paragraph">
              <wp:posOffset>1818005</wp:posOffset>
            </wp:positionV>
            <wp:extent cx="571500" cy="571500"/>
            <wp:effectExtent l="0" t="0" r="0" b="0"/>
            <wp:wrapTopAndBottom/>
            <wp:docPr id="1043" name="図 10"/>
            <wp:cNvGraphicFramePr/>
            <a:graphic xmlns:a="http://schemas.openxmlformats.org/drawingml/2006/main">
              <a:graphicData uri="http://schemas.openxmlformats.org/drawingml/2006/picture">
                <pic:pic xmlns:pic="http://schemas.openxmlformats.org/drawingml/2006/picture">
                  <pic:nvPicPr>
                    <pic:cNvPr id="1043" name="図 10"/>
                    <pic:cNvPicPr/>
                  </pic:nvPicPr>
                  <pic:blipFill>
                    <a:blip r:embed="rId10"/>
                    <a:stretch>
                      <a:fillRect/>
                    </a:stretch>
                  </pic:blipFill>
                  <pic:spPr>
                    <a:xfrm>
                      <a:off x="0" y="0"/>
                      <a:ext cx="571500" cy="571500"/>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46976" behindDoc="0" locked="0" layoutInCell="1" allowOverlap="1" wp14:anchorId="398C38E1" wp14:editId="797FF803">
            <wp:simplePos x="0" y="0"/>
            <wp:positionH relativeFrom="column">
              <wp:posOffset>2367280</wp:posOffset>
            </wp:positionH>
            <wp:positionV relativeFrom="paragraph">
              <wp:posOffset>1818005</wp:posOffset>
            </wp:positionV>
            <wp:extent cx="571500" cy="571500"/>
            <wp:effectExtent l="0" t="0" r="0" b="0"/>
            <wp:wrapTopAndBottom/>
            <wp:docPr id="1044" name="図 11"/>
            <wp:cNvGraphicFramePr/>
            <a:graphic xmlns:a="http://schemas.openxmlformats.org/drawingml/2006/main">
              <a:graphicData uri="http://schemas.openxmlformats.org/drawingml/2006/picture">
                <pic:pic xmlns:pic="http://schemas.openxmlformats.org/drawingml/2006/picture">
                  <pic:nvPicPr>
                    <pic:cNvPr id="1044" name="図 11"/>
                    <pic:cNvPicPr/>
                  </pic:nvPicPr>
                  <pic:blipFill>
                    <a:blip r:embed="rId11"/>
                    <a:stretch>
                      <a:fillRect/>
                    </a:stretch>
                  </pic:blipFill>
                  <pic:spPr>
                    <a:xfrm>
                      <a:off x="0" y="0"/>
                      <a:ext cx="571500" cy="571500"/>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48000" behindDoc="0" locked="0" layoutInCell="1" allowOverlap="1" wp14:anchorId="110BDA4A" wp14:editId="55FA89DA">
            <wp:simplePos x="0" y="0"/>
            <wp:positionH relativeFrom="column">
              <wp:posOffset>3119755</wp:posOffset>
            </wp:positionH>
            <wp:positionV relativeFrom="paragraph">
              <wp:posOffset>1818005</wp:posOffset>
            </wp:positionV>
            <wp:extent cx="571500" cy="571500"/>
            <wp:effectExtent l="0" t="0" r="0" b="0"/>
            <wp:wrapTopAndBottom/>
            <wp:docPr id="1045" name="図 12"/>
            <wp:cNvGraphicFramePr/>
            <a:graphic xmlns:a="http://schemas.openxmlformats.org/drawingml/2006/main">
              <a:graphicData uri="http://schemas.openxmlformats.org/drawingml/2006/picture">
                <pic:pic xmlns:pic="http://schemas.openxmlformats.org/drawingml/2006/picture">
                  <pic:nvPicPr>
                    <pic:cNvPr id="1045" name="図 12"/>
                    <pic:cNvPicPr/>
                  </pic:nvPicPr>
                  <pic:blipFill>
                    <a:blip r:embed="rId12"/>
                    <a:stretch>
                      <a:fillRect/>
                    </a:stretch>
                  </pic:blipFill>
                  <pic:spPr>
                    <a:xfrm>
                      <a:off x="0" y="0"/>
                      <a:ext cx="571500" cy="571500"/>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49024" behindDoc="0" locked="0" layoutInCell="1" allowOverlap="1" wp14:anchorId="1276CADC" wp14:editId="7065FC71">
            <wp:simplePos x="0" y="0"/>
            <wp:positionH relativeFrom="column">
              <wp:posOffset>119380</wp:posOffset>
            </wp:positionH>
            <wp:positionV relativeFrom="paragraph">
              <wp:posOffset>1094105</wp:posOffset>
            </wp:positionV>
            <wp:extent cx="571500" cy="571500"/>
            <wp:effectExtent l="0" t="0" r="0" b="0"/>
            <wp:wrapTopAndBottom/>
            <wp:docPr id="1035" name="図 13"/>
            <wp:cNvGraphicFramePr/>
            <a:graphic xmlns:a="http://schemas.openxmlformats.org/drawingml/2006/main">
              <a:graphicData uri="http://schemas.openxmlformats.org/drawingml/2006/picture">
                <pic:pic xmlns:pic="http://schemas.openxmlformats.org/drawingml/2006/picture">
                  <pic:nvPicPr>
                    <pic:cNvPr id="1035" name="図 13"/>
                    <pic:cNvPicPr/>
                  </pic:nvPicPr>
                  <pic:blipFill>
                    <a:blip r:embed="rId13"/>
                    <a:stretch>
                      <a:fillRect/>
                    </a:stretch>
                  </pic:blipFill>
                  <pic:spPr>
                    <a:xfrm>
                      <a:off x="0" y="0"/>
                      <a:ext cx="571500" cy="571500"/>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50048" behindDoc="0" locked="0" layoutInCell="1" allowOverlap="1" wp14:anchorId="2ED936D2" wp14:editId="0353AE49">
            <wp:simplePos x="0" y="0"/>
            <wp:positionH relativeFrom="column">
              <wp:posOffset>871855</wp:posOffset>
            </wp:positionH>
            <wp:positionV relativeFrom="paragraph">
              <wp:posOffset>1094105</wp:posOffset>
            </wp:positionV>
            <wp:extent cx="561975" cy="561975"/>
            <wp:effectExtent l="0" t="0" r="9525" b="9525"/>
            <wp:wrapTopAndBottom/>
            <wp:docPr id="1036" name="図 14"/>
            <wp:cNvGraphicFramePr/>
            <a:graphic xmlns:a="http://schemas.openxmlformats.org/drawingml/2006/main">
              <a:graphicData uri="http://schemas.openxmlformats.org/drawingml/2006/picture">
                <pic:pic xmlns:pic="http://schemas.openxmlformats.org/drawingml/2006/picture">
                  <pic:nvPicPr>
                    <pic:cNvPr id="1036" name="図 14"/>
                    <pic:cNvPicPr/>
                  </pic:nvPicPr>
                  <pic:blipFill>
                    <a:blip r:embed="rId14"/>
                    <a:stretch>
                      <a:fillRect/>
                    </a:stretch>
                  </pic:blipFill>
                  <pic:spPr>
                    <a:xfrm>
                      <a:off x="0" y="0"/>
                      <a:ext cx="561975" cy="561975"/>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51072" behindDoc="0" locked="0" layoutInCell="1" allowOverlap="1" wp14:anchorId="77252E3C" wp14:editId="3C51D1D4">
            <wp:simplePos x="0" y="0"/>
            <wp:positionH relativeFrom="column">
              <wp:posOffset>1605280</wp:posOffset>
            </wp:positionH>
            <wp:positionV relativeFrom="paragraph">
              <wp:posOffset>1094105</wp:posOffset>
            </wp:positionV>
            <wp:extent cx="561975" cy="561975"/>
            <wp:effectExtent l="0" t="0" r="9525" b="9525"/>
            <wp:wrapTopAndBottom/>
            <wp:docPr id="1037" name="図 15"/>
            <wp:cNvGraphicFramePr/>
            <a:graphic xmlns:a="http://schemas.openxmlformats.org/drawingml/2006/main">
              <a:graphicData uri="http://schemas.openxmlformats.org/drawingml/2006/picture">
                <pic:pic xmlns:pic="http://schemas.openxmlformats.org/drawingml/2006/picture">
                  <pic:nvPicPr>
                    <pic:cNvPr id="1037" name="図 15"/>
                    <pic:cNvPicPr/>
                  </pic:nvPicPr>
                  <pic:blipFill>
                    <a:blip r:embed="rId15"/>
                    <a:stretch>
                      <a:fillRect/>
                    </a:stretch>
                  </pic:blipFill>
                  <pic:spPr>
                    <a:xfrm>
                      <a:off x="0" y="0"/>
                      <a:ext cx="561975" cy="561975"/>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52096" behindDoc="0" locked="0" layoutInCell="1" allowOverlap="1" wp14:anchorId="66695EF7" wp14:editId="29EB8B69">
            <wp:simplePos x="0" y="0"/>
            <wp:positionH relativeFrom="column">
              <wp:posOffset>2367280</wp:posOffset>
            </wp:positionH>
            <wp:positionV relativeFrom="paragraph">
              <wp:posOffset>1094105</wp:posOffset>
            </wp:positionV>
            <wp:extent cx="561975" cy="561975"/>
            <wp:effectExtent l="0" t="0" r="9525" b="9525"/>
            <wp:wrapTopAndBottom/>
            <wp:docPr id="1038" name="図 16"/>
            <wp:cNvGraphicFramePr/>
            <a:graphic xmlns:a="http://schemas.openxmlformats.org/drawingml/2006/main">
              <a:graphicData uri="http://schemas.openxmlformats.org/drawingml/2006/picture">
                <pic:pic xmlns:pic="http://schemas.openxmlformats.org/drawingml/2006/picture">
                  <pic:nvPicPr>
                    <pic:cNvPr id="1038" name="図 16"/>
                    <pic:cNvPicPr/>
                  </pic:nvPicPr>
                  <pic:blipFill>
                    <a:blip r:embed="rId16"/>
                    <a:stretch>
                      <a:fillRect/>
                    </a:stretch>
                  </pic:blipFill>
                  <pic:spPr>
                    <a:xfrm>
                      <a:off x="0" y="0"/>
                      <a:ext cx="561975" cy="561975"/>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53120" behindDoc="0" locked="0" layoutInCell="1" allowOverlap="1" wp14:anchorId="027858CD" wp14:editId="79800816">
            <wp:simplePos x="0" y="0"/>
            <wp:positionH relativeFrom="column">
              <wp:posOffset>3129280</wp:posOffset>
            </wp:positionH>
            <wp:positionV relativeFrom="paragraph">
              <wp:posOffset>1094105</wp:posOffset>
            </wp:positionV>
            <wp:extent cx="571500" cy="571500"/>
            <wp:effectExtent l="0" t="0" r="0" b="0"/>
            <wp:wrapTopAndBottom/>
            <wp:docPr id="1040" name="図 17"/>
            <wp:cNvGraphicFramePr/>
            <a:graphic xmlns:a="http://schemas.openxmlformats.org/drawingml/2006/main">
              <a:graphicData uri="http://schemas.openxmlformats.org/drawingml/2006/picture">
                <pic:pic xmlns:pic="http://schemas.openxmlformats.org/drawingml/2006/picture">
                  <pic:nvPicPr>
                    <pic:cNvPr id="1040" name="図 17"/>
                    <pic:cNvPicPr/>
                  </pic:nvPicPr>
                  <pic:blipFill>
                    <a:blip r:embed="rId17"/>
                    <a:stretch>
                      <a:fillRect/>
                    </a:stretch>
                  </pic:blipFill>
                  <pic:spPr>
                    <a:xfrm>
                      <a:off x="0" y="0"/>
                      <a:ext cx="571500" cy="571500"/>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54144" behindDoc="0" locked="0" layoutInCell="1" allowOverlap="1" wp14:anchorId="7CDEEDAC" wp14:editId="4C4FFA02">
            <wp:simplePos x="0" y="0"/>
            <wp:positionH relativeFrom="column">
              <wp:posOffset>119380</wp:posOffset>
            </wp:positionH>
            <wp:positionV relativeFrom="paragraph">
              <wp:posOffset>360680</wp:posOffset>
            </wp:positionV>
            <wp:extent cx="571500" cy="561975"/>
            <wp:effectExtent l="0" t="0" r="0" b="9525"/>
            <wp:wrapTopAndBottom/>
            <wp:docPr id="1029" name="図 24"/>
            <wp:cNvGraphicFramePr/>
            <a:graphic xmlns:a="http://schemas.openxmlformats.org/drawingml/2006/main">
              <a:graphicData uri="http://schemas.openxmlformats.org/drawingml/2006/picture">
                <pic:pic xmlns:pic="http://schemas.openxmlformats.org/drawingml/2006/picture">
                  <pic:nvPicPr>
                    <pic:cNvPr id="1029" name="図 24"/>
                    <pic:cNvPicPr/>
                  </pic:nvPicPr>
                  <pic:blipFill>
                    <a:blip r:embed="rId18"/>
                    <a:stretch>
                      <a:fillRect/>
                    </a:stretch>
                  </pic:blipFill>
                  <pic:spPr>
                    <a:xfrm>
                      <a:off x="0" y="0"/>
                      <a:ext cx="571500" cy="561975"/>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55168" behindDoc="0" locked="0" layoutInCell="1" allowOverlap="1" wp14:anchorId="006C3950" wp14:editId="6AE04F36">
            <wp:simplePos x="0" y="0"/>
            <wp:positionH relativeFrom="column">
              <wp:posOffset>862330</wp:posOffset>
            </wp:positionH>
            <wp:positionV relativeFrom="paragraph">
              <wp:posOffset>360680</wp:posOffset>
            </wp:positionV>
            <wp:extent cx="571500" cy="571500"/>
            <wp:effectExtent l="0" t="0" r="0" b="0"/>
            <wp:wrapTopAndBottom/>
            <wp:docPr id="1030" name="図 25"/>
            <wp:cNvGraphicFramePr/>
            <a:graphic xmlns:a="http://schemas.openxmlformats.org/drawingml/2006/main">
              <a:graphicData uri="http://schemas.openxmlformats.org/drawingml/2006/picture">
                <pic:pic xmlns:pic="http://schemas.openxmlformats.org/drawingml/2006/picture">
                  <pic:nvPicPr>
                    <pic:cNvPr id="1030" name="図 25"/>
                    <pic:cNvPicPr/>
                  </pic:nvPicPr>
                  <pic:blipFill>
                    <a:blip r:embed="rId19"/>
                    <a:stretch>
                      <a:fillRect/>
                    </a:stretch>
                  </pic:blipFill>
                  <pic:spPr>
                    <a:xfrm>
                      <a:off x="0" y="0"/>
                      <a:ext cx="571500" cy="571500"/>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56192" behindDoc="0" locked="0" layoutInCell="1" allowOverlap="1" wp14:anchorId="5D572619" wp14:editId="333707C7">
            <wp:simplePos x="0" y="0"/>
            <wp:positionH relativeFrom="column">
              <wp:posOffset>1605280</wp:posOffset>
            </wp:positionH>
            <wp:positionV relativeFrom="paragraph">
              <wp:posOffset>360680</wp:posOffset>
            </wp:positionV>
            <wp:extent cx="561975" cy="561975"/>
            <wp:effectExtent l="0" t="0" r="9525" b="9525"/>
            <wp:wrapTopAndBottom/>
            <wp:docPr id="1031" name="図 26"/>
            <wp:cNvGraphicFramePr/>
            <a:graphic xmlns:a="http://schemas.openxmlformats.org/drawingml/2006/main">
              <a:graphicData uri="http://schemas.openxmlformats.org/drawingml/2006/picture">
                <pic:pic xmlns:pic="http://schemas.openxmlformats.org/drawingml/2006/picture">
                  <pic:nvPicPr>
                    <pic:cNvPr id="1031" name="図 26"/>
                    <pic:cNvPicPr/>
                  </pic:nvPicPr>
                  <pic:blipFill>
                    <a:blip r:embed="rId20"/>
                    <a:stretch>
                      <a:fillRect/>
                    </a:stretch>
                  </pic:blipFill>
                  <pic:spPr>
                    <a:xfrm>
                      <a:off x="0" y="0"/>
                      <a:ext cx="561975" cy="561975"/>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57216" behindDoc="0" locked="0" layoutInCell="1" allowOverlap="1" wp14:anchorId="4E5C8C3F" wp14:editId="61322A18">
            <wp:simplePos x="0" y="0"/>
            <wp:positionH relativeFrom="column">
              <wp:posOffset>2357755</wp:posOffset>
            </wp:positionH>
            <wp:positionV relativeFrom="paragraph">
              <wp:posOffset>360680</wp:posOffset>
            </wp:positionV>
            <wp:extent cx="561975" cy="561975"/>
            <wp:effectExtent l="0" t="0" r="9525" b="9525"/>
            <wp:wrapTopAndBottom/>
            <wp:docPr id="1032" name="図 27"/>
            <wp:cNvGraphicFramePr/>
            <a:graphic xmlns:a="http://schemas.openxmlformats.org/drawingml/2006/main">
              <a:graphicData uri="http://schemas.openxmlformats.org/drawingml/2006/picture">
                <pic:pic xmlns:pic="http://schemas.openxmlformats.org/drawingml/2006/picture">
                  <pic:nvPicPr>
                    <pic:cNvPr id="1032" name="図 27"/>
                    <pic:cNvPicPr/>
                  </pic:nvPicPr>
                  <pic:blipFill>
                    <a:blip r:embed="rId21"/>
                    <a:stretch>
                      <a:fillRect/>
                    </a:stretch>
                  </pic:blipFill>
                  <pic:spPr>
                    <a:xfrm>
                      <a:off x="0" y="0"/>
                      <a:ext cx="561975" cy="561975"/>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58240" behindDoc="0" locked="0" layoutInCell="1" allowOverlap="1" wp14:anchorId="7B615F25" wp14:editId="5C85BB86">
            <wp:simplePos x="0" y="0"/>
            <wp:positionH relativeFrom="column">
              <wp:posOffset>3129280</wp:posOffset>
            </wp:positionH>
            <wp:positionV relativeFrom="paragraph">
              <wp:posOffset>360680</wp:posOffset>
            </wp:positionV>
            <wp:extent cx="561975" cy="561975"/>
            <wp:effectExtent l="0" t="0" r="9525" b="9525"/>
            <wp:wrapTopAndBottom/>
            <wp:docPr id="1033" name="図 28"/>
            <wp:cNvGraphicFramePr/>
            <a:graphic xmlns:a="http://schemas.openxmlformats.org/drawingml/2006/main">
              <a:graphicData uri="http://schemas.openxmlformats.org/drawingml/2006/picture">
                <pic:pic xmlns:pic="http://schemas.openxmlformats.org/drawingml/2006/picture">
                  <pic:nvPicPr>
                    <pic:cNvPr id="1033" name="図 28"/>
                    <pic:cNvPicPr/>
                  </pic:nvPicPr>
                  <pic:blipFill>
                    <a:blip r:embed="rId22"/>
                    <a:stretch>
                      <a:fillRect/>
                    </a:stretch>
                  </pic:blipFill>
                  <pic:spPr>
                    <a:xfrm>
                      <a:off x="0" y="0"/>
                      <a:ext cx="561975" cy="561975"/>
                    </a:xfrm>
                    <a:prstGeom prst="rect">
                      <a:avLst/>
                    </a:prstGeom>
                  </pic:spPr>
                </pic:pic>
              </a:graphicData>
            </a:graphic>
          </wp:anchor>
        </w:drawing>
      </w:r>
      <w:r>
        <w:rPr>
          <w:rFonts w:ascii="BIZ UDゴシック" w:eastAsia="BIZ UDゴシック" w:hAnsi="BIZ UDゴシック" w:hint="eastAsia"/>
          <w:noProof/>
        </w:rPr>
        <w:drawing>
          <wp:anchor distT="0" distB="0" distL="114300" distR="114300" simplePos="0" relativeHeight="251659264" behindDoc="0" locked="0" layoutInCell="1" allowOverlap="1" wp14:anchorId="1BC759A9" wp14:editId="1177F799">
            <wp:simplePos x="0" y="0"/>
            <wp:positionH relativeFrom="column">
              <wp:posOffset>3881755</wp:posOffset>
            </wp:positionH>
            <wp:positionV relativeFrom="paragraph">
              <wp:posOffset>360680</wp:posOffset>
            </wp:positionV>
            <wp:extent cx="571500" cy="561975"/>
            <wp:effectExtent l="0" t="0" r="0" b="9525"/>
            <wp:wrapTopAndBottom/>
            <wp:docPr id="1034" name="図 29"/>
            <wp:cNvGraphicFramePr/>
            <a:graphic xmlns:a="http://schemas.openxmlformats.org/drawingml/2006/main">
              <a:graphicData uri="http://schemas.openxmlformats.org/drawingml/2006/picture">
                <pic:pic xmlns:pic="http://schemas.openxmlformats.org/drawingml/2006/picture">
                  <pic:nvPicPr>
                    <pic:cNvPr id="1034" name="図 29"/>
                    <pic:cNvPicPr/>
                  </pic:nvPicPr>
                  <pic:blipFill>
                    <a:blip r:embed="rId23"/>
                    <a:stretch>
                      <a:fillRect/>
                    </a:stretch>
                  </pic:blipFill>
                  <pic:spPr>
                    <a:xfrm>
                      <a:off x="0" y="0"/>
                      <a:ext cx="571500" cy="561975"/>
                    </a:xfrm>
                    <a:prstGeom prst="rect">
                      <a:avLst/>
                    </a:prstGeom>
                  </pic:spPr>
                </pic:pic>
              </a:graphicData>
            </a:graphic>
          </wp:anchor>
        </w:drawing>
      </w:r>
      <w:r w:rsidR="00AA2D81">
        <w:rPr>
          <w:rFonts w:ascii="BIZ UDゴシック" w:eastAsia="BIZ UDゴシック" w:hAnsi="BIZ UDゴシック" w:hint="eastAsia"/>
        </w:rPr>
        <w:t xml:space="preserve">　</w:t>
      </w:r>
      <w:r w:rsidR="00AA2D81">
        <w:rPr>
          <w:rFonts w:ascii="BIZ UDゴシック" w:eastAsia="BIZ UDゴシック" w:hAnsi="BIZ UDゴシック" w:hint="eastAsia"/>
          <w:color w:val="000000" w:themeColor="text1"/>
          <w:kern w:val="24"/>
        </w:rPr>
        <w:t>＜作業用データ：</w:t>
      </w:r>
      <w:r w:rsidR="00AA2D81">
        <w:rPr>
          <w:rFonts w:ascii="BIZ UDゴシック" w:eastAsia="BIZ UDゴシック" w:hAnsi="BIZ UDゴシック" w:hint="eastAsia"/>
        </w:rPr>
        <w:t>ＳＤＧｓ１７のゴール＞</w:t>
      </w:r>
    </w:p>
    <w:sectPr w:rsidR="00773B0F" w:rsidRPr="00773B0F">
      <w:pgSz w:w="11906" w:h="16838"/>
      <w:pgMar w:top="1417" w:right="1417" w:bottom="1417" w:left="1417"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16583" w14:textId="77777777" w:rsidR="00AA2D81" w:rsidRDefault="00AA2D81">
      <w:pPr>
        <w:spacing w:after="0" w:line="240" w:lineRule="auto"/>
      </w:pPr>
      <w:r>
        <w:separator/>
      </w:r>
    </w:p>
  </w:endnote>
  <w:endnote w:type="continuationSeparator" w:id="0">
    <w:p w14:paraId="17A589F3" w14:textId="77777777" w:rsidR="00AA2D81" w:rsidRDefault="00AA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2F6FF" w14:textId="77777777" w:rsidR="00AA2D81" w:rsidRDefault="00AA2D81">
      <w:pPr>
        <w:spacing w:after="0" w:line="240" w:lineRule="auto"/>
      </w:pPr>
      <w:r>
        <w:separator/>
      </w:r>
    </w:p>
  </w:footnote>
  <w:footnote w:type="continuationSeparator" w:id="0">
    <w:p w14:paraId="4413B1C9" w14:textId="77777777" w:rsidR="00AA2D81" w:rsidRDefault="00AA2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C2A00E7E"/>
    <w:lvl w:ilvl="0">
      <w:numFmt w:val="bullet"/>
      <w:pStyle w:val="a"/>
      <w:lvlText w:val=""/>
      <w:lvlJc w:val="left"/>
      <w:pPr>
        <w:tabs>
          <w:tab w:val="num" w:pos="360"/>
        </w:tabs>
        <w:ind w:left="360" w:hangingChars="200" w:hanging="360"/>
      </w:pPr>
      <w:rPr>
        <w:rFonts w:ascii="Wingdings" w:hAnsi="Wingdings" w:hint="default"/>
      </w:rPr>
    </w:lvl>
  </w:abstractNum>
  <w:num w:numId="1" w16cid:durableId="109729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42"/>
    <w:rsid w:val="0003477C"/>
    <w:rsid w:val="001F3428"/>
    <w:rsid w:val="00773B0F"/>
    <w:rsid w:val="00AA2D81"/>
    <w:rsid w:val="00F03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7E6EB"/>
  <w15:chartTrackingRefBased/>
  <w15:docId w15:val="{FB9740BD-E11E-4918-8FEF-6F748CBD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pPr>
      <w:tabs>
        <w:tab w:val="center" w:pos="4252"/>
        <w:tab w:val="right" w:pos="8504"/>
      </w:tabs>
      <w:snapToGrid w:val="0"/>
    </w:pPr>
  </w:style>
  <w:style w:type="character" w:customStyle="1" w:styleId="a7">
    <w:name w:val="フッター (文字)"/>
    <w:basedOn w:val="a1"/>
    <w:link w:val="a6"/>
  </w:style>
  <w:style w:type="paragraph" w:styleId="a8">
    <w:name w:val="Balloon Text"/>
    <w:basedOn w:val="a0"/>
    <w:link w:val="a9"/>
    <w:semiHidden/>
    <w:rPr>
      <w:rFonts w:asciiTheme="majorHAnsi" w:eastAsiaTheme="majorEastAsia" w:hAnsiTheme="majorHAnsi"/>
      <w:sz w:val="18"/>
    </w:rPr>
  </w:style>
  <w:style w:type="character" w:customStyle="1" w:styleId="a9">
    <w:name w:val="吹き出し (文字)"/>
    <w:basedOn w:val="a1"/>
    <w:link w:val="a8"/>
    <w:rPr>
      <w:rFonts w:asciiTheme="majorHAnsi" w:eastAsiaTheme="majorEastAsia" w:hAnsiTheme="majorHAnsi"/>
      <w:sz w:val="18"/>
    </w:rPr>
  </w:style>
  <w:style w:type="character" w:styleId="aa">
    <w:name w:val="footnote reference"/>
    <w:basedOn w:val="a1"/>
    <w:semiHidden/>
    <w:rPr>
      <w:vertAlign w:val="superscript"/>
    </w:rPr>
  </w:style>
  <w:style w:type="character" w:styleId="ab">
    <w:name w:val="endnote reference"/>
    <w:basedOn w:val="a1"/>
    <w:semiHidden/>
    <w:rPr>
      <w:vertAlign w:val="superscript"/>
    </w:rPr>
  </w:style>
  <w:style w:type="paragraph" w:styleId="a">
    <w:name w:val="List Bullet"/>
    <w:basedOn w:val="a0"/>
    <w:pPr>
      <w:numPr>
        <w:numId w:val="1"/>
      </w:numPr>
      <w:contextualSpacing/>
    </w:pPr>
  </w:style>
  <w:style w:type="table" w:styleId="ac">
    <w:name w:val="Table Grid"/>
    <w:basedOn w:val="a2"/>
    <w:rPr>
      <w:rFonts w:asciiTheme="minorHAnsi" w:eastAsiaTheme="minorEastAsia" w:hAnsiTheme="minorHAnsi"/>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3</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米山　晴貴</cp:lastModifiedBy>
  <cp:revision>62</cp:revision>
  <cp:lastPrinted>2022-06-06T05:12:00Z</cp:lastPrinted>
  <dcterms:created xsi:type="dcterms:W3CDTF">2022-10-24T01:32:00Z</dcterms:created>
  <dcterms:modified xsi:type="dcterms:W3CDTF">2024-04-12T06:22:00Z</dcterms:modified>
</cp:coreProperties>
</file>