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DBA8" w14:textId="78673FAB" w:rsidR="00EA57F3" w:rsidRPr="00EA57F3" w:rsidRDefault="00EA57F3">
      <w:pPr>
        <w:spacing w:line="460" w:lineRule="exact"/>
        <w:jc w:val="center"/>
        <w:rPr>
          <w:rFonts w:ascii="BIZ UDPゴシック" w:eastAsia="BIZ UDPゴシック" w:hAnsi="BIZ UDPゴシック"/>
          <w:b/>
          <w:sz w:val="32"/>
          <w:szCs w:val="32"/>
          <w14:textOutline w14:w="10541" w14:cap="flat" w14:cmpd="sng" w14:algn="ctr">
            <w14:noFill/>
            <w14:prstDash w14:val="solid"/>
            <w14:round/>
          </w14:textOutline>
        </w:rPr>
      </w:pPr>
      <w:r w:rsidRPr="00EA57F3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897DF" wp14:editId="2ED11E8E">
                <wp:simplePos x="0" y="0"/>
                <wp:positionH relativeFrom="column">
                  <wp:posOffset>5617845</wp:posOffset>
                </wp:positionH>
                <wp:positionV relativeFrom="paragraph">
                  <wp:posOffset>-10795</wp:posOffset>
                </wp:positionV>
                <wp:extent cx="681042" cy="365760"/>
                <wp:effectExtent l="0" t="0" r="24130" b="15240"/>
                <wp:wrapNone/>
                <wp:docPr id="18533806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42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01083" w14:textId="77777777" w:rsidR="00EA57F3" w:rsidRPr="00C1058A" w:rsidRDefault="00EA57F3" w:rsidP="00EA57F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97DF" id="正方形/長方形 1" o:spid="_x0000_s1026" style="position:absolute;left:0;text-align:left;margin-left:442.35pt;margin-top:-.85pt;width:53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xhjwIAAHkFAAAOAAAAZHJzL2Uyb0RvYy54bWysVEtv2zAMvg/YfxB0X21nadoFdYqgRYcB&#10;RRusHXpWZKkWIIuapMTOfv0o+ZGgK3YYdrFFkfwofnxcXXeNJnvhvAJT0uIsp0QYDpUyryX98Xz3&#10;6ZISH5ipmAYjSnoQnl6vPn64au1SzKAGXQlHEMT4ZWtLWodgl1nmeS0a5s/ACoNKCa5hAUX3mlWO&#10;tYje6GyW54usBVdZB1x4j7e3vZKuEr6UgodHKb0IRJcU3xbS16XvNn6z1RVbvjpma8WHZ7B/eEXD&#10;lMGgE9QtC4zsnPoDqlHcgQcZzjg0GUipuEg5YDZF/iabp5pZkXJBcrydaPL/D5Y/7J/sxiENrfVL&#10;j8eYRSddE//4PtIlsg4TWaILhOPl4rLI5zNKOKo+L84vFonM7OhsnQ9fBTQkHkrqsBaJIra/9wED&#10;ouloEmMZuFNap3poQ1psptlFnicPD1pVURvtUmuIG+3InmFRQ1fEIiLYiRVK2uDlMad0CgctIoQ2&#10;34UkqsIsZn2A2G5HTMa5MKHoVTWrRB+qOM/xQUOw0SOFToARWeIjJ+wBYLTsQUbsHmawj64idevk&#10;PGT+N+fJI0UGEybnRhlw72WmMashcm8/ktRTE1kK3bZDbiI1aBlvtlAdNo446KfHW36nsKT3zIcN&#10;czguOFi4AsIjfqQGLB0MJ0pqcL/eu4/22MWopaTF8Sup/7ljTlCivxns7y/FfB7nNQnz84sZCu5U&#10;sz3VmF1zA9gMBS4by9Mx2gc9HqWD5gU3xTpGRRUzHGOXlAc3CjehXwu4a7hYr5MZzqhl4d48WR7B&#10;I8+xZZ+7F+bs0NcBB+IBxlFlyzft3dtGTwPrXQCpUu8feR0qgPOdWmnYRXGBnMrJ6rgxV78BAAD/&#10;/wMAUEsDBBQABgAIAAAAIQDk37KC4QAAAAkBAAAPAAAAZHJzL2Rvd25yZXYueG1sTI/BTsMwDIbv&#10;SLxDZCQu05Z2YtCWphMCgXaYkBhw4OY2oSlrnKrJtvL2mBOcLMuffn9/uZ5cL45mDJ0nBekiAWGo&#10;8bqjVsHb6+M8AxEiksbek1HwbQKsq/OzEgvtT/RijrvYCg6hUKACG+NQSBkaaxyGhR8M8e3Tjw4j&#10;r2Mr9YgnDne9XCbJtXTYEX+wOJh7a5r97uAUfGym2H6lT3G7x9n7bGPr5vmhVuryYrq7BRHNFP9g&#10;+NVndajYqfYH0kH0CrLs6oZRBfOUJwN5vuRytYLVKgdZlfJ/g+oHAAD//wMAUEsBAi0AFAAGAAgA&#10;AAAhALaDOJL+AAAA4QEAABMAAAAAAAAAAAAAAAAAAAAAAFtDb250ZW50X1R5cGVzXS54bWxQSwEC&#10;LQAUAAYACAAAACEAOP0h/9YAAACUAQAACwAAAAAAAAAAAAAAAAAvAQAAX3JlbHMvLnJlbHNQSwEC&#10;LQAUAAYACAAAACEAGpzsYY8CAAB5BQAADgAAAAAAAAAAAAAAAAAuAgAAZHJzL2Uyb0RvYy54bWxQ&#10;SwECLQAUAAYACAAAACEA5N+yguEAAAAJAQAADwAAAAAAAAAAAAAAAADpBAAAZHJzL2Rvd25yZXYu&#10;eG1sUEsFBgAAAAAEAAQA8wAAAPcFAAAAAA==&#10;" filled="f" strokecolor="black [3213]" strokeweight="1pt">
                <v:textbox>
                  <w:txbxContent>
                    <w:p w14:paraId="15E01083" w14:textId="77777777" w:rsidR="00EA57F3" w:rsidRPr="00C1058A" w:rsidRDefault="00EA57F3" w:rsidP="00EA57F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C23D0" w:rsidRPr="00EA57F3">
        <w:rPr>
          <w:rFonts w:ascii="BIZ UDPゴシック" w:eastAsia="BIZ UDPゴシック" w:hAnsi="BIZ UDPゴシック" w:hint="eastAsia"/>
          <w:b/>
          <w:sz w:val="32"/>
          <w:szCs w:val="32"/>
          <w14:textOutline w14:w="10541" w14:cap="flat" w14:cmpd="sng" w14:algn="ctr">
            <w14:noFill/>
            <w14:prstDash w14:val="solid"/>
            <w14:round/>
          </w14:textOutline>
        </w:rPr>
        <w:t>「</w:t>
      </w:r>
      <w:r w:rsidRPr="00EA57F3">
        <w:rPr>
          <w:rFonts w:ascii="BIZ UDゴシック" w:eastAsia="BIZ UDゴシック" w:hAnsi="BIZ UDゴシック" w:hint="eastAsia"/>
          <w:b/>
          <w:sz w:val="32"/>
          <w:szCs w:val="32"/>
        </w:rPr>
        <w:t>第二次中野区再犯防止推進計画（案）</w:t>
      </w:r>
      <w:r w:rsidR="000C23D0" w:rsidRPr="00EA57F3">
        <w:rPr>
          <w:rFonts w:ascii="BIZ UDPゴシック" w:eastAsia="BIZ UDPゴシック" w:hAnsi="BIZ UDPゴシック" w:hint="eastAsia"/>
          <w:b/>
          <w:sz w:val="32"/>
          <w:szCs w:val="32"/>
          <w14:textOutline w14:w="10541" w14:cap="flat" w14:cmpd="sng" w14:algn="ctr">
            <w14:noFill/>
            <w14:prstDash w14:val="solid"/>
            <w14:round/>
          </w14:textOutline>
        </w:rPr>
        <w:t>」に関する</w:t>
      </w:r>
    </w:p>
    <w:p w14:paraId="213E0D9E" w14:textId="13227D72" w:rsidR="003F5FEB" w:rsidRDefault="000C23D0" w:rsidP="00EA57F3">
      <w:pPr>
        <w:spacing w:line="460" w:lineRule="exact"/>
        <w:jc w:val="center"/>
        <w:rPr>
          <w:rFonts w:ascii="BIZ UDPゴシック" w:eastAsia="BIZ UDPゴシック" w:hAnsi="BIZ UDPゴシック"/>
          <w:b/>
          <w:sz w:val="32"/>
          <w:szCs w:val="32"/>
          <w14:textOutline w14:w="10541" w14:cap="flat" w14:cmpd="sng" w14:algn="ctr">
            <w14:noFill/>
            <w14:prstDash w14:val="solid"/>
            <w14:round/>
          </w14:textOutline>
        </w:rPr>
      </w:pPr>
      <w:r w:rsidRPr="00EA57F3">
        <w:rPr>
          <w:rFonts w:ascii="BIZ UDPゴシック" w:eastAsia="BIZ UDPゴシック" w:hAnsi="BIZ UDPゴシック" w:hint="eastAsia"/>
          <w:b/>
          <w:sz w:val="32"/>
          <w:szCs w:val="32"/>
          <w14:textOutline w14:w="10541" w14:cap="flat" w14:cmpd="sng" w14:algn="ctr">
            <w14:noFill/>
            <w14:prstDash w14:val="solid"/>
            <w14:round/>
          </w14:textOutline>
        </w:rPr>
        <w:t>ご意見記入用紙</w:t>
      </w:r>
    </w:p>
    <w:p w14:paraId="15C34113" w14:textId="77777777" w:rsidR="00AA7484" w:rsidRPr="00EA57F3" w:rsidRDefault="00AA7484" w:rsidP="00EA57F3">
      <w:pPr>
        <w:spacing w:line="460" w:lineRule="exact"/>
        <w:jc w:val="center"/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</w:pPr>
    </w:p>
    <w:p w14:paraId="649D2F27" w14:textId="40844154" w:rsidR="003F5FEB" w:rsidRPr="00EA57F3" w:rsidRDefault="000C23D0">
      <w:pPr>
        <w:spacing w:after="240"/>
        <w:jc w:val="center"/>
        <w:rPr>
          <w:rFonts w:ascii="BIZ UDPゴシック" w:eastAsia="BIZ UDPゴシック" w:hAnsi="BIZ UDPゴシック"/>
          <w:b/>
          <w:sz w:val="24"/>
          <w:szCs w:val="24"/>
          <w:u w:val="thick"/>
        </w:rPr>
      </w:pP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意見募集期間　　令和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７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年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６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２３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日（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）～令和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７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年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７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月１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４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日（</w:t>
      </w:r>
      <w:r w:rsid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）</w:t>
      </w:r>
      <w:r w:rsidR="00853D6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まで</w:t>
      </w:r>
      <w:r w:rsidRPr="00EA57F3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【必着】</w:t>
      </w:r>
    </w:p>
    <w:p w14:paraId="7D26D351" w14:textId="77777777" w:rsidR="003F5FEB" w:rsidRPr="00EA57F3" w:rsidRDefault="000C23D0">
      <w:pPr>
        <w:spacing w:after="240"/>
        <w:ind w:firstLineChars="50" w:firstLine="120"/>
        <w:jc w:val="left"/>
        <w:rPr>
          <w:rFonts w:ascii="BIZ UDPゴシック" w:eastAsia="BIZ UDPゴシック" w:hAnsi="BIZ UDPゴシック"/>
          <w:b/>
          <w:sz w:val="24"/>
          <w:szCs w:val="24"/>
          <w:u w:val="thick"/>
        </w:rPr>
      </w:pPr>
      <w:r w:rsidRPr="00EA57F3">
        <w:rPr>
          <w:rFonts w:ascii="BIZ UDPゴシック" w:eastAsia="BIZ UDPゴシック" w:hAnsi="BIZ UDPゴシック" w:hint="eastAsia"/>
          <w:sz w:val="24"/>
          <w:szCs w:val="24"/>
        </w:rPr>
        <w:t>該当ページとご意見を以下にご記入ください。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3F5FEB" w14:paraId="00715B3E" w14:textId="77777777">
        <w:tc>
          <w:tcPr>
            <w:tcW w:w="2305" w:type="dxa"/>
            <w:shd w:val="clear" w:color="auto" w:fill="A6A6A6" w:themeFill="background1" w:themeFillShade="A6"/>
            <w:vAlign w:val="center"/>
          </w:tcPr>
          <w:p w14:paraId="5585B6B2" w14:textId="77777777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vAlign w:val="center"/>
          </w:tcPr>
          <w:p w14:paraId="05BEB6A4" w14:textId="043214C2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="00853D63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年　　　月　　　日</w:t>
            </w:r>
          </w:p>
        </w:tc>
      </w:tr>
      <w:tr w:rsidR="003F5FEB" w14:paraId="32BB77F0" w14:textId="77777777">
        <w:tc>
          <w:tcPr>
            <w:tcW w:w="2305" w:type="dxa"/>
            <w:vMerge w:val="restart"/>
            <w:shd w:val="clear" w:color="auto" w:fill="A6A6A6" w:themeFill="background1" w:themeFillShade="A6"/>
            <w:vAlign w:val="center"/>
          </w:tcPr>
          <w:p w14:paraId="17C60CB4" w14:textId="77777777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  <w:p w14:paraId="23E20B31" w14:textId="77777777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vAlign w:val="center"/>
          </w:tcPr>
          <w:p w14:paraId="31D425D0" w14:textId="77777777" w:rsidR="003F5FEB" w:rsidRDefault="000C23D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3F5FEB" w14:paraId="284338EB" w14:textId="77777777">
        <w:trPr>
          <w:trHeight w:val="380"/>
        </w:trPr>
        <w:tc>
          <w:tcPr>
            <w:tcW w:w="2305" w:type="dxa"/>
            <w:vMerge/>
            <w:shd w:val="clear" w:color="auto" w:fill="A6A6A6" w:themeFill="background1" w:themeFillShade="A6"/>
            <w:vAlign w:val="center"/>
          </w:tcPr>
          <w:p w14:paraId="5CF50C70" w14:textId="77777777" w:rsidR="003F5FEB" w:rsidRDefault="003F5F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50" w:type="dxa"/>
            <w:tcBorders>
              <w:top w:val="dashSmallGap" w:sz="4" w:space="0" w:color="auto"/>
            </w:tcBorders>
            <w:vAlign w:val="center"/>
          </w:tcPr>
          <w:p w14:paraId="3FEB0981" w14:textId="77777777" w:rsidR="003F5FEB" w:rsidRDefault="003F5FEB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6D86FBB" w14:textId="77777777" w:rsidR="003F5FEB" w:rsidRDefault="003F5FE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49276A3F" w14:textId="77777777">
        <w:tc>
          <w:tcPr>
            <w:tcW w:w="2305" w:type="dxa"/>
            <w:shd w:val="clear" w:color="auto" w:fill="A6A6A6" w:themeFill="background1" w:themeFillShade="A6"/>
            <w:vAlign w:val="center"/>
          </w:tcPr>
          <w:p w14:paraId="35EB5CFF" w14:textId="77777777" w:rsidR="003F5FEB" w:rsidRDefault="000C23D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  <w:p w14:paraId="215B835F" w14:textId="77777777" w:rsidR="003F5FEB" w:rsidRDefault="000C23D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または事業所・学校等の</w:t>
            </w:r>
          </w:p>
          <w:p w14:paraId="4ECB9A18" w14:textId="77777777" w:rsidR="003F5FEB" w:rsidRDefault="000C23D0">
            <w:pPr>
              <w:spacing w:line="300" w:lineRule="exact"/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および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vAlign w:val="center"/>
          </w:tcPr>
          <w:p w14:paraId="73E3689A" w14:textId="77777777" w:rsidR="003F5FEB" w:rsidRDefault="003F5FEB"/>
          <w:p w14:paraId="7630CCA2" w14:textId="77777777" w:rsidR="003F5FEB" w:rsidRDefault="003F5FEB"/>
        </w:tc>
      </w:tr>
      <w:tr w:rsidR="003F5FEB" w14:paraId="120EDF5B" w14:textId="77777777">
        <w:tc>
          <w:tcPr>
            <w:tcW w:w="2305" w:type="dxa"/>
            <w:shd w:val="clear" w:color="auto" w:fill="A6A6A6" w:themeFill="background1" w:themeFillShade="A6"/>
            <w:vAlign w:val="center"/>
          </w:tcPr>
          <w:p w14:paraId="0823D56C" w14:textId="77777777" w:rsidR="003F5FEB" w:rsidRDefault="000C23D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案件に直接利害</w:t>
            </w:r>
          </w:p>
          <w:p w14:paraId="61BF3E3D" w14:textId="77777777" w:rsidR="003F5FEB" w:rsidRDefault="000C23D0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関係のある方は</w:t>
            </w:r>
          </w:p>
          <w:p w14:paraId="00C3983C" w14:textId="77777777" w:rsidR="003F5FEB" w:rsidRDefault="000C23D0">
            <w:pPr>
              <w:spacing w:line="300" w:lineRule="exact"/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その理由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vAlign w:val="center"/>
          </w:tcPr>
          <w:p w14:paraId="6AB3E2C0" w14:textId="77777777" w:rsidR="003F5FEB" w:rsidRDefault="003F5FEB"/>
        </w:tc>
      </w:tr>
      <w:tr w:rsidR="003F5FEB" w14:paraId="233D0304" w14:textId="77777777">
        <w:trPr>
          <w:trHeight w:val="491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9B71CF" w14:textId="77777777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ページ番号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6A048A" w14:textId="77777777" w:rsidR="003F5FEB" w:rsidRDefault="000C23D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</w:t>
            </w:r>
          </w:p>
        </w:tc>
      </w:tr>
      <w:tr w:rsidR="003F5FEB" w14:paraId="3B792299" w14:textId="77777777">
        <w:trPr>
          <w:trHeight w:val="659"/>
        </w:trPr>
        <w:tc>
          <w:tcPr>
            <w:tcW w:w="23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984F8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F1A19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32C9D249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1288A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D119F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7DBE0A19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505FA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2F7EE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0F293038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65A76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6AF5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6D96294D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B8772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7F59C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68267BC1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B61B0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F7A60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70D6B9DF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694E0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A0F39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5FEB" w14:paraId="012280DC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A59ABE" w14:textId="77777777" w:rsidR="003F5FEB" w:rsidRDefault="003F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E593F" w14:textId="77777777" w:rsidR="003F5FEB" w:rsidRDefault="003F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5FEB" w14:paraId="7820A231" w14:textId="77777777">
        <w:trPr>
          <w:trHeight w:val="659"/>
        </w:trPr>
        <w:tc>
          <w:tcPr>
            <w:tcW w:w="23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B62987" w14:textId="77777777" w:rsidR="003F5FEB" w:rsidRDefault="003F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63DCF7" w14:textId="77777777" w:rsidR="003F5FEB" w:rsidRDefault="003F5FE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6FB2BAD" w14:textId="77777777" w:rsidR="003F5FEB" w:rsidRDefault="000C23D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</w:p>
    <w:p w14:paraId="3CC73D13" w14:textId="77777777" w:rsidR="003F5FEB" w:rsidRDefault="000C23D0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201EA23" wp14:editId="7E802963">
                <wp:simplePos x="0" y="0"/>
                <wp:positionH relativeFrom="column">
                  <wp:posOffset>2063750</wp:posOffset>
                </wp:positionH>
                <wp:positionV relativeFrom="paragraph">
                  <wp:posOffset>67945</wp:posOffset>
                </wp:positionV>
                <wp:extent cx="4171950" cy="146685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19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51B2C10" w14:textId="77777777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【送付先】</w:t>
                            </w:r>
                          </w:p>
                          <w:p w14:paraId="5E765128" w14:textId="13E57F3E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中野区</w:t>
                            </w:r>
                            <w:r w:rsidR="00797F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地域支えあい推進部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797F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地域活動推進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課</w:t>
                            </w:r>
                          </w:p>
                          <w:p w14:paraId="7C144238" w14:textId="45934419" w:rsidR="003F5FEB" w:rsidRDefault="00797FB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地域自治推進</w:t>
                            </w:r>
                            <w:r w:rsidR="000C23D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係（</w:t>
                            </w:r>
                            <w:r w:rsidR="00AB3AE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４</w:t>
                            </w:r>
                            <w:r w:rsidR="000C23D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階窓口）</w:t>
                            </w:r>
                          </w:p>
                          <w:p w14:paraId="303D649E" w14:textId="48BA9172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住　所：〒164-8501　中野区中野４－</w:t>
                            </w:r>
                            <w:r w:rsidR="00B65BD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－１</w:t>
                            </w:r>
                            <w:r w:rsidR="00B65BD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９</w:t>
                            </w:r>
                          </w:p>
                          <w:p w14:paraId="3E49C80E" w14:textId="2BD55908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　話：０３－３２２８－</w:t>
                            </w:r>
                            <w:r w:rsidR="00B65BD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８９２１</w:t>
                            </w:r>
                          </w:p>
                          <w:p w14:paraId="2F8CA5F1" w14:textId="77A35BB8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ＦＡＸ：０３－３２２８－</w:t>
                            </w:r>
                            <w:r w:rsidR="00B65BD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５６２０</w:t>
                            </w:r>
                          </w:p>
                          <w:p w14:paraId="41C6D4C2" w14:textId="6C1D0B35" w:rsidR="003F5FEB" w:rsidRDefault="000C23D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E-mail：</w:t>
                            </w:r>
                            <w:r w:rsidR="00927CEC" w:rsidRPr="00927CE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tiikijiti@city.tokyo-nakano.lg.jp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6201EA2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7" type="#_x0000_t202" style="position:absolute;left:0;text-align:left;margin-left:162.5pt;margin-top:5.35pt;width:328.5pt;height:115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V/0AEAAJUDAAAOAAAAZHJzL2Uyb0RvYy54bWysU1GP0zAMfkfiP0R5Z12nbbdV607A6RDS&#10;iUM6+AFZmqwRaRycbO349ThZ2SbgCfHixnb8xd9nd3M/dJYdFQYDrublZMqZchIa4/Y1//rl8c2K&#10;sxCFa4QFp2p+UoHfb1+/2vS+UjNowTYKGYG4UPW+5m2MviqKIFvViTABrxwlNWAnIrm4LxoUPaF3&#10;tphNp8uiB2w8glQhUPThnOTbjK+1kvFZ66AiszWn3mK2mO0u2WK7EdUehW+NHNsQ/9BFJ4yjRy9Q&#10;DyIKdkDzB1RnJEIAHScSugK0NlJlDsSmnP7G5qUVXmUuJE7wF5nC/4OVn44v/jOyOLyDgQaYSQT/&#10;BPJbYA7et8Lt1VtE6FslGnq4TJIVvQ/VWJqkDlUgkMR/0NilLzFjhEeSny4yqyEyScF5eVeuF5SS&#10;lCvny+WKnIR6LfcY4gcFHUuHmiPNMXcmjk8hnq/+upJec/BorM2ztI71NV8vZotccJPpTFR4rrVu&#10;5HBuOxGIw25gphkJpsgOmhMpQ8sdn8loCwQM44mzFvDH3+I9LVPNw/eDQMWZ/ehItLv5bL2g7cvO&#10;arUm7nib2N0kDh7NviXSV6Vp9lmdcU/Tct36mcv1b9r+BAAA//8DAFBLAwQUAAYACAAAACEA9/fq&#10;YuEAAAAKAQAADwAAAGRycy9kb3ducmV2LnhtbEyPwU7DMBBE70j8g7VI3KjdQNMS4lQpEiBxoRSE&#10;ODrxkkTE6yh228DXs5zguDOj2Tf5enK9OOAYOk8a5jMFAqn2tqNGw+vL3cUKRIiGrOk9oYYvDLAu&#10;Tk9yk1l/pGc87GIjuIRCZjS0MQ6ZlKFu0Zkw8wMSex9+dCbyOTbSjubI5a6XiVKpdKYj/tCaAW9b&#10;rD93e6fhuwvlw/ZpE6vN4v1ebR/T8FamWp+fTeUNiIhT/AvDLz6jQ8FMld+TDaLXcJkseEtkQy1B&#10;cOB6lbBQaUiu5kuQRS7/Tyh+AAAA//8DAFBLAQItABQABgAIAAAAIQC2gziS/gAAAOEBAAATAAAA&#10;AAAAAAAAAAAAAAAAAABbQ29udGVudF9UeXBlc10ueG1sUEsBAi0AFAAGAAgAAAAhADj9If/WAAAA&#10;lAEAAAsAAAAAAAAAAAAAAAAALwEAAF9yZWxzLy5yZWxzUEsBAi0AFAAGAAgAAAAhAMUM9X/QAQAA&#10;lQMAAA4AAAAAAAAAAAAAAAAALgIAAGRycy9lMm9Eb2MueG1sUEsBAi0AFAAGAAgAAAAhAPf36mLh&#10;AAAACgEAAA8AAAAAAAAAAAAAAAAAKgQAAGRycy9kb3ducmV2LnhtbFBLBQYAAAAABAAEAPMAAAA4&#10;BQAAAAA=&#10;" filled="f" stroked="f">
                <v:textbox inset="5.85pt,.7pt,5.85pt,.7pt">
                  <w:txbxContent>
                    <w:p w14:paraId="651B2C10" w14:textId="77777777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【送付先】</w:t>
                      </w:r>
                    </w:p>
                    <w:p w14:paraId="5E765128" w14:textId="13E57F3E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中野区</w:t>
                      </w:r>
                      <w:r w:rsidR="00797F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地域支えあい推進部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797F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地域活動推進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課</w:t>
                      </w:r>
                    </w:p>
                    <w:p w14:paraId="7C144238" w14:textId="45934419" w:rsidR="003F5FEB" w:rsidRDefault="00797FB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地域自治推進</w:t>
                      </w:r>
                      <w:r w:rsidR="000C23D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係（</w:t>
                      </w:r>
                      <w:r w:rsidR="00AB3AE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４</w:t>
                      </w:r>
                      <w:r w:rsidR="000C23D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階窓口）</w:t>
                      </w:r>
                    </w:p>
                    <w:p w14:paraId="303D649E" w14:textId="48BA9172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住　所：〒164-8501　中野区中野４－</w:t>
                      </w:r>
                      <w:r w:rsidR="00B65BD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－１</w:t>
                      </w:r>
                      <w:r w:rsidR="00B65BD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９</w:t>
                      </w:r>
                    </w:p>
                    <w:p w14:paraId="3E49C80E" w14:textId="2BD55908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　話：０３－３２２８－</w:t>
                      </w:r>
                      <w:r w:rsidR="00B65BD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８９２１</w:t>
                      </w:r>
                    </w:p>
                    <w:p w14:paraId="2F8CA5F1" w14:textId="77A35BB8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ＦＡＸ：０３－３２２８－</w:t>
                      </w:r>
                      <w:r w:rsidR="00B65BD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５６２０</w:t>
                      </w:r>
                    </w:p>
                    <w:p w14:paraId="41C6D4C2" w14:textId="6C1D0B35" w:rsidR="003F5FEB" w:rsidRDefault="000C23D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E-mail：</w:t>
                      </w:r>
                      <w:r w:rsidR="00927CEC" w:rsidRPr="00927CEC">
                        <w:rPr>
                          <w:rFonts w:ascii="BIZ UDPゴシック" w:eastAsia="BIZ UDPゴシック" w:hAnsi="BIZ UDPゴシック"/>
                          <w:sz w:val="24"/>
                        </w:rPr>
                        <w:t>tiikijiti@city.tokyo-nakano.lg.jp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5FEB">
      <w:pgSz w:w="11906" w:h="16838"/>
      <w:pgMar w:top="1020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7EA4" w14:textId="77777777" w:rsidR="000C23D0" w:rsidRDefault="000C23D0">
      <w:r>
        <w:separator/>
      </w:r>
    </w:p>
  </w:endnote>
  <w:endnote w:type="continuationSeparator" w:id="0">
    <w:p w14:paraId="49CDBDCB" w14:textId="77777777" w:rsidR="000C23D0" w:rsidRDefault="000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22B8" w14:textId="77777777" w:rsidR="000C23D0" w:rsidRDefault="000C23D0">
      <w:r>
        <w:separator/>
      </w:r>
    </w:p>
  </w:footnote>
  <w:footnote w:type="continuationSeparator" w:id="0">
    <w:p w14:paraId="7ABFB1AF" w14:textId="77777777" w:rsidR="000C23D0" w:rsidRDefault="000C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EB"/>
    <w:rsid w:val="000C23D0"/>
    <w:rsid w:val="003F5FEB"/>
    <w:rsid w:val="00797FBC"/>
    <w:rsid w:val="00853D63"/>
    <w:rsid w:val="00927CEC"/>
    <w:rsid w:val="00AA7484"/>
    <w:rsid w:val="00AB3AE3"/>
    <w:rsid w:val="00AD29AA"/>
    <w:rsid w:val="00B65BD2"/>
    <w:rsid w:val="00EA57F3"/>
    <w:rsid w:val="00E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BD9AA"/>
  <w15:chartTrackingRefBased/>
  <w15:docId w15:val="{495C0F3F-3B5D-4803-99A1-7B2020EB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5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7F3"/>
  </w:style>
  <w:style w:type="paragraph" w:styleId="ab">
    <w:name w:val="footer"/>
    <w:basedOn w:val="a"/>
    <w:link w:val="ac"/>
    <w:uiPriority w:val="99"/>
    <w:unhideWhenUsed/>
    <w:rsid w:val="00EA57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飛龍</dc:creator>
  <cp:lastModifiedBy>寺島　由佳</cp:lastModifiedBy>
  <cp:revision>9</cp:revision>
  <cp:lastPrinted>2021-01-20T11:43:00Z</cp:lastPrinted>
  <dcterms:created xsi:type="dcterms:W3CDTF">2025-06-16T06:21:00Z</dcterms:created>
  <dcterms:modified xsi:type="dcterms:W3CDTF">2025-06-16T06:25:00Z</dcterms:modified>
</cp:coreProperties>
</file>