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EB" w:rsidRDefault="00D30FEB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B04FA3">
        <w:rPr>
          <w:rFonts w:hint="eastAsia"/>
        </w:rPr>
        <w:t>９</w:t>
      </w:r>
      <w:r>
        <w:rPr>
          <w:rFonts w:hint="eastAsia"/>
        </w:rPr>
        <w:t>号様式</w:t>
      </w:r>
      <w:r w:rsidR="00B04FA3">
        <w:rPr>
          <w:rFonts w:hint="eastAsia"/>
        </w:rPr>
        <w:t>（</w:t>
      </w:r>
      <w:r>
        <w:rPr>
          <w:rFonts w:hint="eastAsia"/>
        </w:rPr>
        <w:t>第</w:t>
      </w:r>
      <w:r w:rsidR="00B04FA3">
        <w:rPr>
          <w:rFonts w:hint="eastAsia"/>
        </w:rPr>
        <w:t>２０</w:t>
      </w:r>
      <w:r>
        <w:rPr>
          <w:rFonts w:hint="eastAsia"/>
        </w:rPr>
        <w:t>条関係</w:t>
      </w:r>
      <w:r w:rsidR="00B04FA3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0"/>
        <w:gridCol w:w="1400"/>
        <w:gridCol w:w="896"/>
        <w:gridCol w:w="770"/>
        <w:gridCol w:w="504"/>
        <w:gridCol w:w="21"/>
        <w:gridCol w:w="1575"/>
        <w:gridCol w:w="210"/>
        <w:gridCol w:w="2216"/>
        <w:gridCol w:w="218"/>
      </w:tblGrid>
      <w:tr w:rsidR="00D30FE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24" w:type="dxa"/>
            <w:gridSpan w:val="11"/>
            <w:tcBorders>
              <w:bottom w:val="nil"/>
            </w:tcBorders>
          </w:tcPr>
          <w:p w:rsidR="00D30FEB" w:rsidRDefault="00D30FEB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30FEB" w:rsidRDefault="00D30FEB" w:rsidP="00EC4DF6">
            <w:r>
              <w:rPr>
                <w:rFonts w:hint="eastAsia"/>
              </w:rPr>
              <w:t xml:space="preserve">　中野区長　</w:t>
            </w:r>
            <w:r w:rsidR="00EC4DF6" w:rsidRPr="00275159">
              <w:rPr>
                <w:rFonts w:hint="eastAsia"/>
              </w:rPr>
              <w:t>宛て</w:t>
            </w:r>
          </w:p>
        </w:tc>
      </w:tr>
      <w:tr w:rsidR="00D30FE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3010" w:type="dxa"/>
            <w:gridSpan w:val="4"/>
            <w:tcBorders>
              <w:top w:val="nil"/>
              <w:bottom w:val="nil"/>
              <w:right w:val="nil"/>
            </w:tcBorders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FEB" w:rsidRDefault="00D30FEB">
            <w:pPr>
              <w:spacing w:after="180"/>
            </w:pPr>
          </w:p>
          <w:p w:rsidR="00D30FEB" w:rsidRDefault="00D30FEB">
            <w:pPr>
              <w:jc w:val="right"/>
            </w:pPr>
            <w:r>
              <w:rPr>
                <w:rFonts w:hint="eastAsia"/>
              </w:rPr>
              <w:t xml:space="preserve">　　建築主又は所有者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</w:tcBorders>
          </w:tcPr>
          <w:p w:rsidR="00D30FEB" w:rsidRDefault="00D30FEB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D30FEB" w:rsidRDefault="00D30FEB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D30FEB" w:rsidRDefault="00D30FE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D30FEB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tcBorders>
              <w:top w:val="nil"/>
              <w:bottom w:val="nil"/>
              <w:right w:val="nil"/>
            </w:tcBorders>
          </w:tcPr>
          <w:p w:rsidR="00D30FEB" w:rsidRDefault="00BD02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-1270</wp:posOffset>
                      </wp:positionV>
                      <wp:extent cx="293560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-.1pt;width:231.1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xm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n01kezzCiYJtmaZr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D30FEB">
              <w:rPr>
                <w:rFonts w:hint="eastAsia"/>
              </w:rPr>
              <w:t xml:space="preserve">　</w:t>
            </w:r>
          </w:p>
        </w:tc>
        <w:tc>
          <w:tcPr>
            <w:tcW w:w="4744" w:type="dxa"/>
            <w:gridSpan w:val="6"/>
            <w:tcBorders>
              <w:top w:val="nil"/>
              <w:left w:val="nil"/>
              <w:bottom w:val="nil"/>
            </w:tcBorders>
          </w:tcPr>
          <w:p w:rsidR="00D30FEB" w:rsidRDefault="00D30FEB">
            <w:pPr>
              <w:ind w:right="110"/>
            </w:pPr>
            <w:r>
              <w:rPr>
                <w:rFonts w:hint="eastAsia"/>
              </w:rPr>
              <w:t>法人にあっては、その事務所の所在地及び名称並びに代表者の氏名を記入して</w:t>
            </w:r>
            <w:r w:rsidR="00EB429B" w:rsidRPr="00275159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D30FEB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8524" w:type="dxa"/>
            <w:gridSpan w:val="11"/>
            <w:tcBorders>
              <w:top w:val="nil"/>
              <w:bottom w:val="nil"/>
            </w:tcBorders>
          </w:tcPr>
          <w:p w:rsidR="00D30FEB" w:rsidRDefault="00D30FEB"/>
          <w:p w:rsidR="00D30FEB" w:rsidRDefault="00D30FEB">
            <w:pPr>
              <w:jc w:val="center"/>
            </w:pPr>
            <w:r>
              <w:rPr>
                <w:rFonts w:hint="eastAsia"/>
                <w:spacing w:val="105"/>
              </w:rPr>
              <w:t>報告</w:t>
            </w:r>
            <w:r>
              <w:rPr>
                <w:rFonts w:hint="eastAsia"/>
              </w:rPr>
              <w:t>書</w:t>
            </w:r>
          </w:p>
          <w:p w:rsidR="00D30FEB" w:rsidRDefault="00D30FEB"/>
          <w:p w:rsidR="00D30FEB" w:rsidRDefault="00D30FEB">
            <w:pPr>
              <w:spacing w:line="312" w:lineRule="auto"/>
            </w:pPr>
            <w:r>
              <w:rPr>
                <w:rFonts w:hint="eastAsia"/>
              </w:rPr>
              <w:t xml:space="preserve">　中野区集合住宅の建築及び管理に関する条例第</w:t>
            </w:r>
            <w:r>
              <w:t>14</w:t>
            </w:r>
            <w:r>
              <w:rPr>
                <w:rFonts w:hint="eastAsia"/>
              </w:rPr>
              <w:t>条の規定に基づき報告します。</w:t>
            </w:r>
          </w:p>
          <w:p w:rsidR="00D30FEB" w:rsidRDefault="00D30FEB"/>
          <w:p w:rsidR="00D30FEB" w:rsidRDefault="00D30FEB"/>
          <w:p w:rsidR="00D30FEB" w:rsidRDefault="00D30FE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192" w:type="dxa"/>
            <w:gridSpan w:val="7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D30FEB" w:rsidRDefault="00D30FEB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0FEB" w:rsidRDefault="00D30FEB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00" w:type="dxa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2" w:type="dxa"/>
            <w:gridSpan w:val="7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>中野区　　　　　　　　丁目　　　　番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D30FEB" w:rsidRDefault="00D30FEB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D30FEB" w:rsidRDefault="00D30FEB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192" w:type="dxa"/>
            <w:gridSpan w:val="7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中野区　　　　　　　　丁目　　　　番　　　　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D30FEB" w:rsidRDefault="00D30FEB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D30FEB" w:rsidRDefault="00D30FEB">
            <w:pPr>
              <w:ind w:left="113" w:right="113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00" w:type="dxa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91" w:type="dxa"/>
            <w:gridSpan w:val="4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D30FEB" w:rsidRDefault="00D30FEB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D30FEB" w:rsidRDefault="00D30FEB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1" w:type="dxa"/>
            <w:gridSpan w:val="4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地上　</w:t>
            </w:r>
            <w:r>
              <w:rPr>
                <w:spacing w:val="105"/>
              </w:rPr>
              <w:t>m</w:t>
            </w:r>
            <w:r>
              <w:rPr>
                <w:rFonts w:hint="eastAsia"/>
              </w:rPr>
              <w:t xml:space="preserve">、地下　</w:t>
            </w:r>
            <w:r>
              <w:t>m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D30FEB" w:rsidRDefault="00D30FEB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D30FEB" w:rsidRDefault="00D30FEB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91" w:type="dxa"/>
            <w:gridSpan w:val="4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>地上　階、地下　階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D30FEB" w:rsidRDefault="00D30FEB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D30FEB" w:rsidRDefault="00D30FEB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D30FEB" w:rsidRDefault="00D30FEB">
            <w:pPr>
              <w:jc w:val="distribute"/>
            </w:pPr>
            <w:r>
              <w:rPr>
                <w:rFonts w:hint="eastAsia"/>
              </w:rPr>
              <w:t>住戸数</w:t>
            </w:r>
          </w:p>
        </w:tc>
        <w:tc>
          <w:tcPr>
            <w:tcW w:w="6192" w:type="dxa"/>
            <w:gridSpan w:val="7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>総住戸数　　　　　戸／ファミリータイプ住戸数　　　　　戸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224" w:type="dxa"/>
            <w:vMerge/>
            <w:tcBorders>
              <w:bottom w:val="nil"/>
            </w:tcBorders>
          </w:tcPr>
          <w:p w:rsidR="00D30FEB" w:rsidRDefault="00D30FEB"/>
        </w:tc>
        <w:tc>
          <w:tcPr>
            <w:tcW w:w="8082" w:type="dxa"/>
            <w:gridSpan w:val="9"/>
            <w:tcBorders>
              <w:bottom w:val="nil"/>
            </w:tcBorders>
          </w:tcPr>
          <w:p w:rsidR="00D30FEB" w:rsidRDefault="00D30FEB">
            <w:r>
              <w:rPr>
                <w:rFonts w:hint="eastAsia"/>
              </w:rPr>
              <w:t>報告事項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bottom w:val="nil"/>
            </w:tcBorders>
          </w:tcPr>
          <w:p w:rsidR="00D30FEB" w:rsidRDefault="00D30FEB"/>
        </w:tc>
        <w:tc>
          <w:tcPr>
            <w:tcW w:w="5866" w:type="dxa"/>
            <w:gridSpan w:val="8"/>
            <w:tcBorders>
              <w:bottom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>備考</w:t>
            </w:r>
          </w:p>
        </w:tc>
        <w:tc>
          <w:tcPr>
            <w:tcW w:w="2216" w:type="dxa"/>
            <w:vAlign w:val="center"/>
          </w:tcPr>
          <w:p w:rsidR="00D30FEB" w:rsidRDefault="00D30FEB">
            <w:r>
              <w:rPr>
                <w:rFonts w:hint="eastAsia"/>
              </w:rPr>
              <w:t>区受付欄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224" w:type="dxa"/>
            <w:vMerge/>
            <w:tcBorders>
              <w:bottom w:val="nil"/>
            </w:tcBorders>
          </w:tcPr>
          <w:p w:rsidR="00D30FEB" w:rsidRDefault="00D30FEB"/>
        </w:tc>
        <w:tc>
          <w:tcPr>
            <w:tcW w:w="5866" w:type="dxa"/>
            <w:gridSpan w:val="8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</w:tcPr>
          <w:p w:rsidR="00D30FEB" w:rsidRDefault="00D30FE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30FEB" w:rsidRDefault="00D30FEB"/>
        </w:tc>
      </w:tr>
      <w:tr w:rsidR="00D30FE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524" w:type="dxa"/>
            <w:gridSpan w:val="11"/>
            <w:tcBorders>
              <w:top w:val="nil"/>
            </w:tcBorders>
            <w:vAlign w:val="center"/>
          </w:tcPr>
          <w:p w:rsidR="00D30FEB" w:rsidRDefault="00D30FEB">
            <w:r>
              <w:rPr>
                <w:rFonts w:hint="eastAsia"/>
              </w:rPr>
              <w:t xml:space="preserve">　※</w:t>
            </w:r>
            <w:r>
              <w:t>1</w:t>
            </w:r>
            <w:r>
              <w:rPr>
                <w:rFonts w:hint="eastAsia"/>
              </w:rPr>
              <w:t>部提出してください。</w:t>
            </w:r>
          </w:p>
        </w:tc>
      </w:tr>
    </w:tbl>
    <w:p w:rsidR="00D30FEB" w:rsidRDefault="00D30FEB">
      <w:pPr>
        <w:spacing w:line="40" w:lineRule="exact"/>
      </w:pPr>
    </w:p>
    <w:sectPr w:rsidR="00D30FE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5B" w:rsidRDefault="00593C5B" w:rsidP="00DC1068">
      <w:r>
        <w:separator/>
      </w:r>
    </w:p>
  </w:endnote>
  <w:endnote w:type="continuationSeparator" w:id="0">
    <w:p w:rsidR="00593C5B" w:rsidRDefault="00593C5B" w:rsidP="00D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EB" w:rsidRDefault="00D30F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0FEB" w:rsidRDefault="00D30F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5B" w:rsidRDefault="00593C5B" w:rsidP="00DC1068">
      <w:r>
        <w:separator/>
      </w:r>
    </w:p>
  </w:footnote>
  <w:footnote w:type="continuationSeparator" w:id="0">
    <w:p w:rsidR="00593C5B" w:rsidRDefault="00593C5B" w:rsidP="00DC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EB"/>
    <w:rsid w:val="00275159"/>
    <w:rsid w:val="00593C5B"/>
    <w:rsid w:val="005B27AC"/>
    <w:rsid w:val="005B6492"/>
    <w:rsid w:val="006C135B"/>
    <w:rsid w:val="0093429E"/>
    <w:rsid w:val="00B04FA3"/>
    <w:rsid w:val="00BD0282"/>
    <w:rsid w:val="00C823D7"/>
    <w:rsid w:val="00D30FEB"/>
    <w:rsid w:val="00DC1068"/>
    <w:rsid w:val="00DE07D1"/>
    <w:rsid w:val="00EB429B"/>
    <w:rsid w:val="00E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2019-01-24T23:41:00Z</cp:lastPrinted>
  <dcterms:created xsi:type="dcterms:W3CDTF">2019-04-02T08:26:00Z</dcterms:created>
  <dcterms:modified xsi:type="dcterms:W3CDTF">2019-04-02T08:26:00Z</dcterms:modified>
</cp:coreProperties>
</file>