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820" w:afterLines="0" w:afterAutospacing="0" w:line="240" w:lineRule="auto"/>
        <w:ind w:left="0" w:leftChars="0" w:right="0" w:rightChars="0" w:hanging="3300" w:hangingChars="15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2"/>
          <w:shd w:val="clear" w:color="auto" w:fill="auto"/>
        </w:rPr>
        <w:t>別記第２号様式</w:t>
      </w:r>
      <w:r>
        <w:rPr>
          <w:rFonts w:hint="eastAsia"/>
          <w:color w:val="000000"/>
          <w:spacing w:val="0"/>
          <w:w w:val="100"/>
          <w:position w:val="0"/>
          <w:sz w:val="22"/>
          <w:shd w:val="clear" w:color="auto" w:fill="auto"/>
        </w:rPr>
        <w:t>　　　　　　　　　　　　　　　　　　　　　　　　　　　　　年　月　日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事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に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お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け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る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臨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時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出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店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届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hanging="5200" w:hangingChars="260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中野区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保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健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長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殿</w:t>
      </w:r>
      <w:r>
        <w:rPr>
          <w:rFonts w:hint="eastAsia"/>
        </w:rPr>
        <w:br w:type="textWrapping" w:clear="none"/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出店者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住所　　　　</w:t>
      </w:r>
      <w:r>
        <w:rPr>
          <w:rFonts w:hint="eastAsia"/>
        </w:rPr>
        <w:br w:type="textWrapping" w:clear="none"/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　　　氏名　　　　</w:t>
      </w:r>
      <w:r>
        <w:rPr>
          <w:rFonts w:hint="eastAsia"/>
        </w:rPr>
        <w:br w:type="textWrapping" w:clear="none"/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　　　電話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このことについて下記のとおり出店します。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記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１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行事名及び行事の期間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２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行事の主催者</w:t>
      </w:r>
      <w:bookmarkStart w:id="0" w:name="_GoBack"/>
      <w:bookmarkEnd w:id="0"/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３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行事の目的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４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出店場所及び出店期間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203835" distL="0" distR="0" simplePos="0" relativeHeight="2" behindDoc="0" locked="0" layoutInCell="1" hidden="0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212725</wp:posOffset>
                </wp:positionV>
                <wp:extent cx="5084445" cy="776605"/>
                <wp:effectExtent l="0" t="0" r="635" b="635"/>
                <wp:wrapTopAndBottom/>
                <wp:docPr id="1026" name="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Shape 3"/>
                      <wps:cNvSpPr txBox="1"/>
                      <wps:spPr>
                        <a:xfrm>
                          <a:off x="0" y="0"/>
                          <a:ext cx="5084445" cy="776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本届出者の出店を確認します。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　　　　　　　　　　　　　　　　　年　　月　　日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/>
                              </w:rPr>
                              <w:t>　　　　　　主催者　住所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/>
                              </w:rPr>
                              <w:t>　　　　　　　　　　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style="mso-wrap-distance-right:0pt;mso-wrap-distance-bottom:16.05pt;margin-top:16.75pt;mso-position-vertical-relative:text;mso-position-horizontal-relative:page;position:absolute;mso-wrap-mode:top-and-bottom;height:61.15pt;mso-wrap-distance-top:0pt;width:400.35pt;mso-wrap-distance-left:0pt;margin-left:105.85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本届出者の出店を確認します。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　　　　　　　　　　　　　　　　　年　　月　　日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/>
                        </w:rPr>
                        <w:t>　　　　　　主催者　住所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/>
                        </w:rPr>
                        <w:t>　　　　　　　　　　氏名</w:t>
                      </w:r>
                    </w:p>
                  </w:txbxContent>
                </v:textbox>
                <v:imagedata o:title=""/>
                <w10:wrap type="topAndBottom" anchorx="page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212725</wp:posOffset>
                </wp:positionV>
                <wp:extent cx="5430520" cy="812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430520" cy="812800"/>
                        </a:xfrm>
                        <a:prstGeom prst="rect"/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5.65pt;mso-wrap-distance-bottom:0pt;margin-top:16.75pt;mso-position-vertical-relative:text;mso-position-horizontal-relative:text;position:absolute;height:64pt;mso-wrap-distance-top:0pt;width:427.6pt;mso-wrap-distance-left:5.65pt;margin-left:12.65pt;z-index:10;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５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主催者の確認</w:t>
      </w: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６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取扱食品及び取扱方法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790"/>
        <w:gridCol w:w="6830"/>
      </w:tblGrid>
      <w:tr>
        <w:trPr>
          <w:trHeight w:val="365" w:hRule="exac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取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扱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食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品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1901" w:hRule="exac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取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扱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方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法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widowControl w:val="0"/>
        <w:spacing w:after="419" w:afterLines="0" w:afterAutospacing="0" w:line="1" w:lineRule="exact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７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本年度の累計出店日数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今回の出店日数を含む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212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260" w:afterLines="0" w:afterAutospacing="0" w:line="240" w:lineRule="auto"/>
        <w:ind w:left="22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様式３による行事開催届と同時に提出する場合は、１～５は省略できます。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</w:p>
    <w:sectPr>
      <w:pgSz w:w="11900" w:h="16840"/>
      <w:pgMar w:top="1455" w:right="1450" w:bottom="1274" w:left="1388" w:header="1027" w:footer="846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9"/>
    <w:uiPriority w:val="0"/>
    <w:rPr>
      <w:sz w:val="20"/>
      <w:u w:val="none" w:color="auto"/>
    </w:rPr>
  </w:style>
  <w:style w:type="character" w:styleId="16" w:customStyle="1">
    <w:name w:val="本文|1_"/>
    <w:basedOn w:val="10"/>
    <w:next w:val="16"/>
    <w:link w:val="20"/>
    <w:uiPriority w:val="0"/>
    <w:rPr>
      <w:sz w:val="20"/>
      <w:u w:val="none" w:color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sz w:val="20"/>
      <w:u w:val="none" w:color="auto"/>
    </w:rPr>
  </w:style>
  <w:style w:type="character" w:styleId="18" w:customStyle="1">
    <w:name w:val="その他|1_"/>
    <w:basedOn w:val="10"/>
    <w:next w:val="18"/>
    <w:link w:val="22"/>
    <w:uiPriority w:val="0"/>
    <w:rPr>
      <w:sz w:val="20"/>
      <w:u w:val="none" w:color="auto"/>
    </w:rPr>
  </w:style>
  <w:style w:type="paragraph" w:styleId="19" w:customStyle="1">
    <w:name w:val="本文|2"/>
    <w:basedOn w:val="0"/>
    <w:next w:val="19"/>
    <w:link w:val="15"/>
    <w:uiPriority w:val="0"/>
    <w:pPr>
      <w:widowControl w:val="0"/>
      <w:shd w:val="clear" w:color="auto" w:fill="FFFFFF"/>
      <w:spacing w:after="80" w:afterLines="0" w:afterAutospacing="0"/>
    </w:pPr>
    <w:rPr>
      <w:sz w:val="20"/>
      <w:u w:val="none" w:color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FFFFFF"/>
      <w:spacing w:after="480" w:afterLines="0" w:afterAutospacing="0"/>
    </w:pPr>
    <w:rPr>
      <w:sz w:val="20"/>
      <w:u w:val="none" w:color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FFFFFF"/>
      <w:spacing w:after="480" w:afterLines="0" w:afterAutospacing="0"/>
    </w:pPr>
    <w:rPr>
      <w:sz w:val="20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行事における臨時出店届</dc:title>
  <dc:creator>食品衛生係</dc:creator>
  <cp:revision>1</cp:revision>
  <dcterms:modified xsi:type="dcterms:W3CDTF">2022-06-23T02:26:09Z</dcterms:modified>
</cp:coreProperties>
</file>