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738A" w14:textId="7FB2036B" w:rsidR="00457225" w:rsidRDefault="00D246FE" w:rsidP="00D246FE">
      <w:pPr>
        <w:jc w:val="left"/>
        <w:rPr>
          <w:rFonts w:ascii="UD デジタル 教科書体 NP-B" w:eastAsia="UD デジタル 教科書体 NP-B"/>
          <w:sz w:val="22"/>
        </w:rPr>
      </w:pPr>
      <w:r>
        <w:rPr>
          <w:rFonts w:ascii="UD デジタル 教科書体 NP-B" w:eastAsia="UD デジタル 教科書体 NP-B" w:hint="eastAsia"/>
          <w:sz w:val="22"/>
        </w:rPr>
        <w:t>（様式３）</w:t>
      </w:r>
    </w:p>
    <w:p w14:paraId="04B39B9A" w14:textId="6929A3D3" w:rsidR="006135CC" w:rsidRPr="00D246FE" w:rsidRDefault="00F41D87" w:rsidP="0043657D">
      <w:pPr>
        <w:jc w:val="center"/>
        <w:rPr>
          <w:rFonts w:ascii="UD デジタル 教科書体 NP-B" w:eastAsia="UD デジタル 教科書体 NP-B"/>
          <w:sz w:val="32"/>
          <w:szCs w:val="32"/>
        </w:rPr>
      </w:pPr>
      <w:r w:rsidRPr="00D246FE">
        <w:rPr>
          <w:rFonts w:ascii="UD デジタル 教科書体 NP-B" w:eastAsia="UD デジタル 教科書体 NP-B" w:hint="eastAsia"/>
          <w:sz w:val="32"/>
          <w:szCs w:val="32"/>
        </w:rPr>
        <w:t>事業</w:t>
      </w:r>
      <w:r w:rsidR="00014E33" w:rsidRPr="00D246FE">
        <w:rPr>
          <w:rFonts w:ascii="UD デジタル 教科書体 NP-B" w:eastAsia="UD デジタル 教科書体 NP-B" w:hint="eastAsia"/>
          <w:sz w:val="32"/>
          <w:szCs w:val="32"/>
        </w:rPr>
        <w:t>実施にあたっての</w:t>
      </w:r>
      <w:r w:rsidRPr="00D246FE">
        <w:rPr>
          <w:rFonts w:ascii="UD デジタル 教科書体 NP-B" w:eastAsia="UD デジタル 教科書体 NP-B" w:hint="eastAsia"/>
          <w:sz w:val="32"/>
          <w:szCs w:val="32"/>
        </w:rPr>
        <w:t>質問票</w:t>
      </w:r>
    </w:p>
    <w:p w14:paraId="63B85893" w14:textId="77777777" w:rsidR="006135CC" w:rsidRDefault="006135CC" w:rsidP="006135CC">
      <w:pPr>
        <w:jc w:val="left"/>
        <w:rPr>
          <w:rFonts w:ascii="UD デジタル 教科書体 NP-B" w:eastAsia="UD デジタル 教科書体 NP-B"/>
          <w:sz w:val="22"/>
        </w:rPr>
      </w:pPr>
    </w:p>
    <w:p w14:paraId="415BEC78" w14:textId="25885782" w:rsidR="00F41D87"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t xml:space="preserve">　下記質問に対し、</w:t>
      </w:r>
      <w:r w:rsidR="0043657D">
        <w:rPr>
          <w:rFonts w:ascii="UD デジタル 教科書体 NP-B" w:eastAsia="UD デジタル 教科書体 NP-B" w:hint="eastAsia"/>
          <w:sz w:val="22"/>
        </w:rPr>
        <w:t>詳細にご回答ください。</w:t>
      </w:r>
      <w:r>
        <w:rPr>
          <w:rFonts w:ascii="UD デジタル 教科書体 NP-B" w:eastAsia="UD デジタル 教科書体 NP-B" w:hint="eastAsia"/>
          <w:sz w:val="22"/>
        </w:rPr>
        <w:t>図等を用いても構いません。</w:t>
      </w:r>
    </w:p>
    <w:p w14:paraId="7617C9D0" w14:textId="0E1029E7" w:rsidR="00F41D87" w:rsidRDefault="0043657D" w:rsidP="006135CC">
      <w:pPr>
        <w:jc w:val="left"/>
        <w:rPr>
          <w:rFonts w:ascii="UD デジタル 教科書体 NP-B" w:eastAsia="UD デジタル 教科書体 NP-B"/>
          <w:sz w:val="22"/>
        </w:rPr>
      </w:pPr>
      <w:r>
        <w:rPr>
          <w:rFonts w:ascii="UD デジタル 教科書体 NP-B" w:eastAsia="UD デジタル 教科書体 NP-B" w:hint="eastAsia"/>
          <w:sz w:val="22"/>
        </w:rPr>
        <w:t xml:space="preserve">　　※家事育児サポーター・・・利用者の自宅に行って家事育児を提供する方</w:t>
      </w:r>
    </w:p>
    <w:p w14:paraId="0AA6A24C" w14:textId="77777777" w:rsidR="0043657D" w:rsidRPr="00F41D87" w:rsidRDefault="0043657D" w:rsidP="006135CC">
      <w:pPr>
        <w:jc w:val="left"/>
        <w:rPr>
          <w:rFonts w:ascii="UD デジタル 教科書体 NP-B" w:eastAsia="UD デジタル 教科書体 NP-B"/>
          <w:sz w:val="22"/>
        </w:rPr>
      </w:pPr>
    </w:p>
    <w:p w14:paraId="15043BC4" w14:textId="1C778343" w:rsidR="005D4B31" w:rsidRPr="006477BA"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t xml:space="preserve">１　</w:t>
      </w:r>
      <w:r w:rsidR="00457225">
        <w:rPr>
          <w:rFonts w:ascii="UD デジタル 教科書体 NP-B" w:eastAsia="UD デジタル 教科書体 NP-B" w:hint="eastAsia"/>
          <w:sz w:val="22"/>
        </w:rPr>
        <w:t>予約</w:t>
      </w:r>
      <w:r w:rsidR="006135CC" w:rsidRPr="006477BA">
        <w:rPr>
          <w:rFonts w:ascii="UD デジタル 教科書体 NP-B" w:eastAsia="UD デジタル 教科書体 NP-B" w:hint="eastAsia"/>
          <w:sz w:val="22"/>
        </w:rPr>
        <w:t>受付から利用</w:t>
      </w:r>
      <w:r w:rsidR="008A30C7">
        <w:rPr>
          <w:rFonts w:ascii="UD デジタル 教科書体 NP-B" w:eastAsia="UD デジタル 教科書体 NP-B" w:hint="eastAsia"/>
          <w:sz w:val="22"/>
        </w:rPr>
        <w:t>まで</w:t>
      </w:r>
      <w:r w:rsidR="006135CC" w:rsidRPr="006477BA">
        <w:rPr>
          <w:rFonts w:ascii="UD デジタル 教科書体 NP-B" w:eastAsia="UD デジタル 教科書体 NP-B" w:hint="eastAsia"/>
          <w:sz w:val="22"/>
        </w:rPr>
        <w:t>の流れについて</w:t>
      </w:r>
    </w:p>
    <w:p w14:paraId="073425E0" w14:textId="469DE51F" w:rsidR="00E15933" w:rsidRDefault="00F41D87" w:rsidP="00D960BB">
      <w:pPr>
        <w:jc w:val="left"/>
        <w:rPr>
          <w:rFonts w:ascii="UD デジタル 教科書体 NP-B" w:eastAsia="UD デジタル 教科書体 NP-B"/>
          <w:sz w:val="22"/>
        </w:rPr>
      </w:pPr>
      <w:r>
        <w:rPr>
          <w:rFonts w:ascii="UD デジタル 教科書体 NP-B" w:eastAsia="UD デジタル 教科書体 NP-B" w:hint="eastAsia"/>
          <w:sz w:val="22"/>
        </w:rPr>
        <w:t>（１）</w:t>
      </w:r>
      <w:r w:rsidR="00457225">
        <w:rPr>
          <w:rFonts w:ascii="UD デジタル 教科書体 NP-B" w:eastAsia="UD デジタル 教科書体 NP-B" w:hint="eastAsia"/>
          <w:sz w:val="22"/>
        </w:rPr>
        <w:t>利用者が予約する方法を教えてください。</w:t>
      </w:r>
    </w:p>
    <w:tbl>
      <w:tblPr>
        <w:tblStyle w:val="ae"/>
        <w:tblW w:w="0" w:type="auto"/>
        <w:tblLook w:val="04A0" w:firstRow="1" w:lastRow="0" w:firstColumn="1" w:lastColumn="0" w:noHBand="0" w:noVBand="1"/>
      </w:tblPr>
      <w:tblGrid>
        <w:gridCol w:w="8494"/>
      </w:tblGrid>
      <w:tr w:rsidR="0043657D" w14:paraId="2111990E" w14:textId="77777777" w:rsidTr="0043657D">
        <w:trPr>
          <w:trHeight w:val="1788"/>
        </w:trPr>
        <w:tc>
          <w:tcPr>
            <w:tcW w:w="8494" w:type="dxa"/>
          </w:tcPr>
          <w:p w14:paraId="5F0D6CBE" w14:textId="21C108A1" w:rsidR="0043657D" w:rsidRPr="0043657D" w:rsidRDefault="0043657D" w:rsidP="006135CC">
            <w:pPr>
              <w:jc w:val="left"/>
              <w:rPr>
                <w:rFonts w:ascii="UD デジタル 教科書体 NP-B" w:eastAsia="UD デジタル 教科書体 NP-B"/>
                <w:sz w:val="22"/>
              </w:rPr>
            </w:pPr>
          </w:p>
        </w:tc>
      </w:tr>
    </w:tbl>
    <w:p w14:paraId="38B1CA1A" w14:textId="77777777" w:rsidR="00457225" w:rsidRDefault="00457225" w:rsidP="006135CC">
      <w:pPr>
        <w:jc w:val="left"/>
        <w:rPr>
          <w:rFonts w:ascii="UD デジタル 教科書体 NP-B" w:eastAsia="UD デジタル 教科書体 NP-B"/>
          <w:sz w:val="22"/>
        </w:rPr>
      </w:pPr>
    </w:p>
    <w:p w14:paraId="43444DFC" w14:textId="724EB998" w:rsidR="00E15933" w:rsidRDefault="00F41D87" w:rsidP="0043657D">
      <w:pPr>
        <w:ind w:left="660" w:hangingChars="300" w:hanging="660"/>
        <w:jc w:val="left"/>
        <w:rPr>
          <w:rFonts w:ascii="UD デジタル 教科書体 NP-B" w:eastAsia="UD デジタル 教科書体 NP-B"/>
          <w:sz w:val="22"/>
        </w:rPr>
      </w:pPr>
      <w:r>
        <w:rPr>
          <w:rFonts w:ascii="UD デジタル 教科書体 NP-B" w:eastAsia="UD デジタル 教科書体 NP-B" w:hint="eastAsia"/>
          <w:sz w:val="22"/>
        </w:rPr>
        <w:t>（２）</w:t>
      </w:r>
      <w:r w:rsidR="00457225">
        <w:rPr>
          <w:rFonts w:ascii="UD デジタル 教科書体 NP-B" w:eastAsia="UD デジタル 教科書体 NP-B" w:hint="eastAsia"/>
          <w:sz w:val="22"/>
        </w:rPr>
        <w:t>予約受付後、</w:t>
      </w:r>
      <w:r w:rsidR="00C41B10">
        <w:rPr>
          <w:rFonts w:ascii="UD デジタル 教科書体 NP-B" w:eastAsia="UD デジタル 教科書体 NP-B" w:hint="eastAsia"/>
          <w:sz w:val="22"/>
        </w:rPr>
        <w:t>家事育児</w:t>
      </w:r>
      <w:r w:rsidR="00457225">
        <w:rPr>
          <w:rFonts w:ascii="UD デジタル 教科書体 NP-B" w:eastAsia="UD デジタル 教科書体 NP-B" w:hint="eastAsia"/>
          <w:sz w:val="22"/>
        </w:rPr>
        <w:t>サポーターを決定するまでの手続きと流れを、時系列で記載してください（所要時間の目安も含む）。</w:t>
      </w:r>
    </w:p>
    <w:tbl>
      <w:tblPr>
        <w:tblStyle w:val="ae"/>
        <w:tblW w:w="0" w:type="auto"/>
        <w:tblLook w:val="04A0" w:firstRow="1" w:lastRow="0" w:firstColumn="1" w:lastColumn="0" w:noHBand="0" w:noVBand="1"/>
      </w:tblPr>
      <w:tblGrid>
        <w:gridCol w:w="8494"/>
      </w:tblGrid>
      <w:tr w:rsidR="0043657D" w14:paraId="3440E9BD" w14:textId="77777777" w:rsidTr="0043657D">
        <w:trPr>
          <w:trHeight w:val="1744"/>
        </w:trPr>
        <w:tc>
          <w:tcPr>
            <w:tcW w:w="8494" w:type="dxa"/>
          </w:tcPr>
          <w:p w14:paraId="17731031" w14:textId="77777777" w:rsidR="0043657D" w:rsidRDefault="0043657D" w:rsidP="006135CC">
            <w:pPr>
              <w:jc w:val="left"/>
              <w:rPr>
                <w:rFonts w:ascii="UD デジタル 教科書体 NP-B" w:eastAsia="UD デジタル 教科書体 NP-B"/>
                <w:sz w:val="22"/>
              </w:rPr>
            </w:pPr>
          </w:p>
        </w:tc>
      </w:tr>
    </w:tbl>
    <w:p w14:paraId="09583B70" w14:textId="352C6234" w:rsidR="005D4B31" w:rsidRDefault="005D4B31" w:rsidP="006135CC">
      <w:pPr>
        <w:jc w:val="left"/>
        <w:rPr>
          <w:rFonts w:ascii="UD デジタル 教科書体 NP-B" w:eastAsia="UD デジタル 教科書体 NP-B"/>
          <w:sz w:val="22"/>
        </w:rPr>
      </w:pPr>
    </w:p>
    <w:p w14:paraId="31564116" w14:textId="0A8C2A19" w:rsidR="008A30C7"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t xml:space="preserve">２　</w:t>
      </w:r>
      <w:r w:rsidR="008A30C7">
        <w:rPr>
          <w:rFonts w:ascii="UD デジタル 教科書体 NP-B" w:eastAsia="UD デジタル 教科書体 NP-B" w:hint="eastAsia"/>
          <w:sz w:val="22"/>
        </w:rPr>
        <w:t>サービスの質の担保について</w:t>
      </w:r>
    </w:p>
    <w:p w14:paraId="20A3A5FF" w14:textId="510F0F5D" w:rsidR="008A30C7"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t>（１）</w:t>
      </w:r>
      <w:r w:rsidR="008A30C7">
        <w:rPr>
          <w:rFonts w:ascii="UD デジタル 教科書体 NP-B" w:eastAsia="UD デジタル 教科書体 NP-B" w:hint="eastAsia"/>
          <w:sz w:val="22"/>
        </w:rPr>
        <w:t>家事育児サポーターをどのよう</w:t>
      </w:r>
      <w:r w:rsidR="00550EAC">
        <w:rPr>
          <w:rFonts w:ascii="UD デジタル 教科書体 NP-B" w:eastAsia="UD デジタル 教科書体 NP-B" w:hint="eastAsia"/>
          <w:sz w:val="22"/>
        </w:rPr>
        <w:t>な視点で</w:t>
      </w:r>
      <w:r w:rsidR="008A30C7">
        <w:rPr>
          <w:rFonts w:ascii="UD デジタル 教科書体 NP-B" w:eastAsia="UD デジタル 教科書体 NP-B" w:hint="eastAsia"/>
          <w:sz w:val="22"/>
        </w:rPr>
        <w:t>採用しているか</w:t>
      </w:r>
      <w:r w:rsidR="00550EAC">
        <w:rPr>
          <w:rFonts w:ascii="UD デジタル 教科書体 NP-B" w:eastAsia="UD デジタル 教科書体 NP-B" w:hint="eastAsia"/>
          <w:sz w:val="22"/>
        </w:rPr>
        <w:t>教えてください</w:t>
      </w:r>
      <w:r w:rsidR="008A30C7">
        <w:rPr>
          <w:rFonts w:ascii="UD デジタル 教科書体 NP-B" w:eastAsia="UD デジタル 教科書体 NP-B" w:hint="eastAsia"/>
          <w:sz w:val="22"/>
        </w:rPr>
        <w:t>。</w:t>
      </w:r>
    </w:p>
    <w:tbl>
      <w:tblPr>
        <w:tblStyle w:val="ae"/>
        <w:tblW w:w="0" w:type="auto"/>
        <w:tblLook w:val="04A0" w:firstRow="1" w:lastRow="0" w:firstColumn="1" w:lastColumn="0" w:noHBand="0" w:noVBand="1"/>
      </w:tblPr>
      <w:tblGrid>
        <w:gridCol w:w="8494"/>
      </w:tblGrid>
      <w:tr w:rsidR="0043657D" w14:paraId="235988BC" w14:textId="77777777" w:rsidTr="0043657D">
        <w:trPr>
          <w:trHeight w:val="1870"/>
        </w:trPr>
        <w:tc>
          <w:tcPr>
            <w:tcW w:w="8494" w:type="dxa"/>
          </w:tcPr>
          <w:p w14:paraId="28BE308E" w14:textId="77777777" w:rsidR="0043657D" w:rsidRDefault="0043657D" w:rsidP="006135CC">
            <w:pPr>
              <w:jc w:val="left"/>
              <w:rPr>
                <w:rFonts w:ascii="UD デジタル 教科書体 NP-B" w:eastAsia="UD デジタル 教科書体 NP-B"/>
                <w:sz w:val="22"/>
              </w:rPr>
            </w:pPr>
          </w:p>
        </w:tc>
      </w:tr>
    </w:tbl>
    <w:p w14:paraId="176BBB47" w14:textId="77777777" w:rsidR="008A30C7" w:rsidRPr="00F41D87" w:rsidRDefault="008A30C7" w:rsidP="006135CC">
      <w:pPr>
        <w:jc w:val="left"/>
        <w:rPr>
          <w:rFonts w:ascii="UD デジタル 教科書体 NP-B" w:eastAsia="UD デジタル 教科書体 NP-B"/>
          <w:sz w:val="22"/>
        </w:rPr>
      </w:pPr>
    </w:p>
    <w:p w14:paraId="772861D8" w14:textId="7397EE70" w:rsidR="0043657D"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t>（２）</w:t>
      </w:r>
      <w:r w:rsidR="008A30C7">
        <w:rPr>
          <w:rFonts w:ascii="UD デジタル 教科書体 NP-B" w:eastAsia="UD デジタル 教科書体 NP-B" w:hint="eastAsia"/>
          <w:sz w:val="22"/>
        </w:rPr>
        <w:t>家事育児</w:t>
      </w:r>
      <w:r w:rsidR="0043657D">
        <w:rPr>
          <w:rFonts w:ascii="UD デジタル 教科書体 NP-B" w:eastAsia="UD デジタル 教科書体 NP-B" w:hint="eastAsia"/>
          <w:sz w:val="22"/>
        </w:rPr>
        <w:t>サ</w:t>
      </w:r>
      <w:r w:rsidR="008A30C7">
        <w:rPr>
          <w:rFonts w:ascii="UD デジタル 教科書体 NP-B" w:eastAsia="UD デジタル 教科書体 NP-B" w:hint="eastAsia"/>
          <w:sz w:val="22"/>
        </w:rPr>
        <w:t>ポーターのサービスの質の担保をどのように行っているか教え</w:t>
      </w:r>
    </w:p>
    <w:p w14:paraId="27216177" w14:textId="6EF2E42C" w:rsidR="008A30C7" w:rsidRDefault="008A30C7" w:rsidP="0043657D">
      <w:pPr>
        <w:ind w:firstLineChars="200" w:firstLine="440"/>
        <w:jc w:val="left"/>
        <w:rPr>
          <w:rFonts w:ascii="UD デジタル 教科書体 NP-B" w:eastAsia="UD デジタル 教科書体 NP-B"/>
          <w:sz w:val="22"/>
        </w:rPr>
      </w:pPr>
      <w:r>
        <w:rPr>
          <w:rFonts w:ascii="UD デジタル 教科書体 NP-B" w:eastAsia="UD デジタル 教科書体 NP-B" w:hint="eastAsia"/>
          <w:sz w:val="22"/>
        </w:rPr>
        <w:t>てください。</w:t>
      </w:r>
    </w:p>
    <w:tbl>
      <w:tblPr>
        <w:tblStyle w:val="ae"/>
        <w:tblW w:w="0" w:type="auto"/>
        <w:tblInd w:w="137" w:type="dxa"/>
        <w:tblLook w:val="04A0" w:firstRow="1" w:lastRow="0" w:firstColumn="1" w:lastColumn="0" w:noHBand="0" w:noVBand="1"/>
      </w:tblPr>
      <w:tblGrid>
        <w:gridCol w:w="8357"/>
      </w:tblGrid>
      <w:tr w:rsidR="0043657D" w14:paraId="7EF2D35F" w14:textId="77777777" w:rsidTr="00550EAC">
        <w:trPr>
          <w:trHeight w:val="1082"/>
        </w:trPr>
        <w:tc>
          <w:tcPr>
            <w:tcW w:w="8357" w:type="dxa"/>
          </w:tcPr>
          <w:p w14:paraId="633CB586" w14:textId="77777777" w:rsidR="0043657D" w:rsidRDefault="0043657D" w:rsidP="006135CC">
            <w:pPr>
              <w:jc w:val="left"/>
              <w:rPr>
                <w:rFonts w:ascii="UD デジタル 教科書体 NP-B" w:eastAsia="UD デジタル 教科書体 NP-B"/>
                <w:sz w:val="22"/>
              </w:rPr>
            </w:pPr>
          </w:p>
          <w:p w14:paraId="20AAD382" w14:textId="77777777" w:rsidR="0043657D" w:rsidRDefault="0043657D" w:rsidP="006135CC">
            <w:pPr>
              <w:jc w:val="left"/>
              <w:rPr>
                <w:rFonts w:ascii="UD デジタル 教科書体 NP-B" w:eastAsia="UD デジタル 教科書体 NP-B"/>
                <w:sz w:val="22"/>
              </w:rPr>
            </w:pPr>
          </w:p>
          <w:p w14:paraId="6FFA5062" w14:textId="77777777" w:rsidR="0043657D" w:rsidRDefault="0043657D" w:rsidP="006135CC">
            <w:pPr>
              <w:jc w:val="left"/>
              <w:rPr>
                <w:rFonts w:ascii="UD デジタル 教科書体 NP-B" w:eastAsia="UD デジタル 教科書体 NP-B"/>
                <w:sz w:val="22"/>
              </w:rPr>
            </w:pPr>
          </w:p>
          <w:p w14:paraId="78CD1394" w14:textId="77777777" w:rsidR="0043657D" w:rsidRDefault="0043657D" w:rsidP="006135CC">
            <w:pPr>
              <w:jc w:val="left"/>
              <w:rPr>
                <w:rFonts w:ascii="UD デジタル 教科書体 NP-B" w:eastAsia="UD デジタル 教科書体 NP-B"/>
                <w:sz w:val="22"/>
              </w:rPr>
            </w:pPr>
          </w:p>
          <w:p w14:paraId="180E7D8A" w14:textId="77777777" w:rsidR="0043657D" w:rsidRDefault="0043657D" w:rsidP="006135CC">
            <w:pPr>
              <w:jc w:val="left"/>
              <w:rPr>
                <w:rFonts w:ascii="UD デジタル 教科書体 NP-B" w:eastAsia="UD デジタル 教科書体 NP-B"/>
                <w:sz w:val="22"/>
              </w:rPr>
            </w:pPr>
          </w:p>
        </w:tc>
      </w:tr>
    </w:tbl>
    <w:p w14:paraId="1E21C652" w14:textId="77777777" w:rsidR="00C21DCD" w:rsidRDefault="00C21DCD" w:rsidP="006135CC">
      <w:pPr>
        <w:jc w:val="left"/>
        <w:rPr>
          <w:rFonts w:ascii="UD デジタル 教科書体 NP-B" w:eastAsia="UD デジタル 教科書体 NP-B"/>
          <w:sz w:val="22"/>
        </w:rPr>
      </w:pPr>
    </w:p>
    <w:p w14:paraId="1AAD26B0" w14:textId="60FB275B" w:rsidR="005D4B31" w:rsidRPr="006477BA" w:rsidRDefault="00F41D87" w:rsidP="006135CC">
      <w:pPr>
        <w:jc w:val="left"/>
        <w:rPr>
          <w:rFonts w:ascii="UD デジタル 教科書体 NP-B" w:eastAsia="UD デジタル 教科書体 NP-B"/>
          <w:sz w:val="22"/>
        </w:rPr>
      </w:pPr>
      <w:r>
        <w:rPr>
          <w:rFonts w:ascii="UD デジタル 教科書体 NP-B" w:eastAsia="UD デジタル 教科書体 NP-B" w:hint="eastAsia"/>
          <w:sz w:val="22"/>
        </w:rPr>
        <w:lastRenderedPageBreak/>
        <w:t>３　危機管理・</w:t>
      </w:r>
      <w:r w:rsidR="00C41B10">
        <w:rPr>
          <w:rFonts w:ascii="UD デジタル 教科書体 NP-B" w:eastAsia="UD デジタル 教科書体 NP-B" w:hint="eastAsia"/>
          <w:sz w:val="22"/>
        </w:rPr>
        <w:t>安全対策</w:t>
      </w:r>
      <w:r w:rsidR="005D4B31" w:rsidRPr="006477BA">
        <w:rPr>
          <w:rFonts w:ascii="UD デジタル 教科書体 NP-B" w:eastAsia="UD デジタル 教科書体 NP-B" w:hint="eastAsia"/>
          <w:sz w:val="22"/>
        </w:rPr>
        <w:t>について</w:t>
      </w:r>
    </w:p>
    <w:p w14:paraId="60524E79" w14:textId="4FD53E0C" w:rsidR="00457225" w:rsidRDefault="00F41D87" w:rsidP="00F41D87">
      <w:pPr>
        <w:ind w:left="440" w:hangingChars="200" w:hanging="440"/>
        <w:jc w:val="left"/>
        <w:rPr>
          <w:rFonts w:ascii="UD デジタル 教科書体 NP-B" w:eastAsia="UD デジタル 教科書体 NP-B"/>
          <w:sz w:val="22"/>
        </w:rPr>
      </w:pPr>
      <w:r>
        <w:rPr>
          <w:rFonts w:ascii="UD デジタル 教科書体 NP-B" w:eastAsia="UD デジタル 教科書体 NP-B" w:hint="eastAsia"/>
          <w:sz w:val="22"/>
        </w:rPr>
        <w:t>（１）</w:t>
      </w:r>
      <w:r w:rsidR="00C41B10">
        <w:rPr>
          <w:rFonts w:ascii="UD デジタル 教科書体 NP-B" w:eastAsia="UD デジタル 教科書体 NP-B" w:hint="eastAsia"/>
          <w:sz w:val="22"/>
        </w:rPr>
        <w:t>サービス提供の中で事故が発生</w:t>
      </w:r>
      <w:proofErr w:type="gramStart"/>
      <w:r w:rsidR="00C41B10">
        <w:rPr>
          <w:rFonts w:ascii="UD デジタル 教科書体 NP-B" w:eastAsia="UD デジタル 教科書体 NP-B" w:hint="eastAsia"/>
          <w:sz w:val="22"/>
        </w:rPr>
        <w:t>したり</w:t>
      </w:r>
      <w:proofErr w:type="gramEnd"/>
      <w:r w:rsidR="00C41B10">
        <w:rPr>
          <w:rFonts w:ascii="UD デジタル 教科書体 NP-B" w:eastAsia="UD デジタル 教科書体 NP-B" w:hint="eastAsia"/>
          <w:sz w:val="22"/>
        </w:rPr>
        <w:t>、</w:t>
      </w:r>
      <w:r w:rsidR="00457225">
        <w:rPr>
          <w:rFonts w:ascii="UD デジタル 教科書体 NP-B" w:eastAsia="UD デジタル 教科書体 NP-B" w:hint="eastAsia"/>
          <w:sz w:val="22"/>
        </w:rPr>
        <w:t>利用者</w:t>
      </w:r>
      <w:r w:rsidR="006477BA" w:rsidRPr="006477BA">
        <w:rPr>
          <w:rFonts w:ascii="UD デジタル 教科書体 NP-B" w:eastAsia="UD デジタル 教科書体 NP-B" w:hint="eastAsia"/>
          <w:sz w:val="22"/>
        </w:rPr>
        <w:t>からクレームがあった場合</w:t>
      </w:r>
      <w:r w:rsidR="00457225">
        <w:rPr>
          <w:rFonts w:ascii="UD デジタル 教科書体 NP-B" w:eastAsia="UD デジタル 教科書体 NP-B" w:hint="eastAsia"/>
          <w:sz w:val="22"/>
        </w:rPr>
        <w:t>、事業者内でどのように情報を共有していますか。</w:t>
      </w:r>
      <w:r w:rsidR="008A30C7">
        <w:rPr>
          <w:rFonts w:ascii="UD デジタル 教科書体 NP-B" w:eastAsia="UD デジタル 教科書体 NP-B" w:hint="eastAsia"/>
          <w:sz w:val="22"/>
        </w:rPr>
        <w:t>（エスカレーションの方法）</w:t>
      </w:r>
      <w:r w:rsidR="00550EAC">
        <w:rPr>
          <w:rFonts w:ascii="UD デジタル 教科書体 NP-B" w:eastAsia="UD デジタル 教科書体 NP-B" w:hint="eastAsia"/>
          <w:sz w:val="22"/>
        </w:rPr>
        <w:t>。</w:t>
      </w:r>
    </w:p>
    <w:tbl>
      <w:tblPr>
        <w:tblStyle w:val="ae"/>
        <w:tblW w:w="0" w:type="auto"/>
        <w:tblInd w:w="137" w:type="dxa"/>
        <w:tblLook w:val="04A0" w:firstRow="1" w:lastRow="0" w:firstColumn="1" w:lastColumn="0" w:noHBand="0" w:noVBand="1"/>
      </w:tblPr>
      <w:tblGrid>
        <w:gridCol w:w="8357"/>
      </w:tblGrid>
      <w:tr w:rsidR="0043657D" w14:paraId="3F960C45" w14:textId="77777777" w:rsidTr="0043657D">
        <w:trPr>
          <w:trHeight w:val="1698"/>
        </w:trPr>
        <w:tc>
          <w:tcPr>
            <w:tcW w:w="8357" w:type="dxa"/>
          </w:tcPr>
          <w:p w14:paraId="34C9DFA8" w14:textId="77777777" w:rsidR="0043657D" w:rsidRDefault="0043657D" w:rsidP="00AC7954">
            <w:pPr>
              <w:jc w:val="left"/>
              <w:rPr>
                <w:rFonts w:ascii="UD デジタル 教科書体 NP-B" w:eastAsia="UD デジタル 教科書体 NP-B"/>
                <w:sz w:val="22"/>
              </w:rPr>
            </w:pPr>
          </w:p>
        </w:tc>
      </w:tr>
    </w:tbl>
    <w:p w14:paraId="44FB4053" w14:textId="77777777" w:rsidR="008A30C7" w:rsidRPr="008A30C7" w:rsidRDefault="008A30C7" w:rsidP="0043657D">
      <w:pPr>
        <w:jc w:val="left"/>
        <w:rPr>
          <w:rFonts w:ascii="UD デジタル 教科書体 NP-B" w:eastAsia="UD デジタル 教科書体 NP-B"/>
          <w:sz w:val="22"/>
        </w:rPr>
      </w:pPr>
    </w:p>
    <w:p w14:paraId="3A3BA36A" w14:textId="4D73F783" w:rsidR="00457225" w:rsidRDefault="00F41D87" w:rsidP="00AC7954">
      <w:pPr>
        <w:ind w:left="440" w:hangingChars="200" w:hanging="440"/>
        <w:jc w:val="left"/>
        <w:rPr>
          <w:rFonts w:ascii="UD デジタル 教科書体 NP-B" w:eastAsia="UD デジタル 教科書体 NP-B"/>
          <w:sz w:val="22"/>
        </w:rPr>
      </w:pPr>
      <w:r>
        <w:rPr>
          <w:rFonts w:ascii="UD デジタル 教科書体 NP-B" w:eastAsia="UD デジタル 教科書体 NP-B" w:hint="eastAsia"/>
          <w:sz w:val="22"/>
        </w:rPr>
        <w:t>（２）</w:t>
      </w:r>
      <w:r w:rsidR="008A30C7">
        <w:rPr>
          <w:rFonts w:ascii="UD デジタル 教科書体 NP-B" w:eastAsia="UD デジタル 教科書体 NP-B" w:hint="eastAsia"/>
          <w:sz w:val="22"/>
        </w:rPr>
        <w:t>問題発生時の</w:t>
      </w:r>
      <w:r w:rsidR="00457225">
        <w:rPr>
          <w:rFonts w:ascii="UD デジタル 教科書体 NP-B" w:eastAsia="UD デジタル 教科書体 NP-B" w:hint="eastAsia"/>
          <w:sz w:val="22"/>
        </w:rPr>
        <w:t>区への報告の流れを記載してください。</w:t>
      </w:r>
      <w:r w:rsidR="00550EAC">
        <w:rPr>
          <w:rFonts w:ascii="UD デジタル 教科書体 NP-B" w:eastAsia="UD デジタル 教科書体 NP-B" w:hint="eastAsia"/>
          <w:sz w:val="22"/>
        </w:rPr>
        <w:t>（所要時間の目安も含む）。</w:t>
      </w:r>
    </w:p>
    <w:tbl>
      <w:tblPr>
        <w:tblStyle w:val="ae"/>
        <w:tblW w:w="0" w:type="auto"/>
        <w:tblLook w:val="04A0" w:firstRow="1" w:lastRow="0" w:firstColumn="1" w:lastColumn="0" w:noHBand="0" w:noVBand="1"/>
      </w:tblPr>
      <w:tblGrid>
        <w:gridCol w:w="8494"/>
      </w:tblGrid>
      <w:tr w:rsidR="0043657D" w14:paraId="0D520761" w14:textId="77777777" w:rsidTr="0043657D">
        <w:trPr>
          <w:trHeight w:val="1663"/>
        </w:trPr>
        <w:tc>
          <w:tcPr>
            <w:tcW w:w="8494" w:type="dxa"/>
          </w:tcPr>
          <w:p w14:paraId="30216CA7" w14:textId="77777777" w:rsidR="0043657D" w:rsidRPr="00550EAC" w:rsidRDefault="0043657D" w:rsidP="008A30C7">
            <w:pPr>
              <w:jc w:val="left"/>
              <w:rPr>
                <w:rFonts w:ascii="UD デジタル 教科書体 NP-B" w:eastAsia="UD デジタル 教科書体 NP-B"/>
                <w:sz w:val="22"/>
              </w:rPr>
            </w:pPr>
          </w:p>
        </w:tc>
      </w:tr>
    </w:tbl>
    <w:p w14:paraId="44824B22" w14:textId="77777777" w:rsidR="0043657D" w:rsidRDefault="0043657D" w:rsidP="0043657D">
      <w:pPr>
        <w:jc w:val="left"/>
        <w:rPr>
          <w:rFonts w:ascii="UD デジタル 教科書体 NP-B" w:eastAsia="UD デジタル 教科書体 NP-B"/>
          <w:sz w:val="22"/>
        </w:rPr>
      </w:pPr>
    </w:p>
    <w:p w14:paraId="17628036" w14:textId="77777777" w:rsidR="0043657D" w:rsidRDefault="00F41D87" w:rsidP="00F41D87">
      <w:pPr>
        <w:ind w:left="440" w:hangingChars="200" w:hanging="440"/>
        <w:jc w:val="left"/>
        <w:rPr>
          <w:rFonts w:ascii="UD デジタル 教科書体 NP-B" w:eastAsia="UD デジタル 教科書体 NP-B"/>
          <w:sz w:val="22"/>
        </w:rPr>
      </w:pPr>
      <w:r>
        <w:rPr>
          <w:rFonts w:ascii="UD デジタル 教科書体 NP-B" w:eastAsia="UD デジタル 教科書体 NP-B" w:hint="eastAsia"/>
          <w:sz w:val="22"/>
        </w:rPr>
        <w:t>（３）</w:t>
      </w:r>
      <w:r w:rsidR="00C41B10">
        <w:rPr>
          <w:rFonts w:ascii="UD デジタル 教科書体 NP-B" w:eastAsia="UD デジタル 教科書体 NP-B" w:hint="eastAsia"/>
          <w:sz w:val="22"/>
        </w:rPr>
        <w:t>事故が発生</w:t>
      </w:r>
      <w:proofErr w:type="gramStart"/>
      <w:r w:rsidR="00C41B10">
        <w:rPr>
          <w:rFonts w:ascii="UD デジタル 教科書体 NP-B" w:eastAsia="UD デジタル 教科書体 NP-B" w:hint="eastAsia"/>
          <w:sz w:val="22"/>
        </w:rPr>
        <w:t>したり</w:t>
      </w:r>
      <w:proofErr w:type="gramEnd"/>
      <w:r w:rsidR="00C41B10">
        <w:rPr>
          <w:rFonts w:ascii="UD デジタル 教科書体 NP-B" w:eastAsia="UD デジタル 教科書体 NP-B" w:hint="eastAsia"/>
          <w:sz w:val="22"/>
        </w:rPr>
        <w:t>、利用者からクレームがあった際に再発防止をどのように徹底していくかを記載してください。</w:t>
      </w:r>
    </w:p>
    <w:tbl>
      <w:tblPr>
        <w:tblStyle w:val="ae"/>
        <w:tblW w:w="0" w:type="auto"/>
        <w:tblInd w:w="-5" w:type="dxa"/>
        <w:tblLook w:val="04A0" w:firstRow="1" w:lastRow="0" w:firstColumn="1" w:lastColumn="0" w:noHBand="0" w:noVBand="1"/>
      </w:tblPr>
      <w:tblGrid>
        <w:gridCol w:w="8499"/>
      </w:tblGrid>
      <w:tr w:rsidR="0043657D" w14:paraId="5F5AA521" w14:textId="77777777" w:rsidTr="0043657D">
        <w:trPr>
          <w:trHeight w:val="1603"/>
        </w:trPr>
        <w:tc>
          <w:tcPr>
            <w:tcW w:w="8499" w:type="dxa"/>
          </w:tcPr>
          <w:p w14:paraId="1BBDE72F" w14:textId="77777777" w:rsidR="0043657D" w:rsidRDefault="0043657D" w:rsidP="00F41D87">
            <w:pPr>
              <w:jc w:val="left"/>
              <w:rPr>
                <w:rFonts w:ascii="UD デジタル 教科書体 NP-B" w:eastAsia="UD デジタル 教科書体 NP-B"/>
                <w:sz w:val="22"/>
              </w:rPr>
            </w:pPr>
          </w:p>
        </w:tc>
      </w:tr>
    </w:tbl>
    <w:p w14:paraId="1FB01CB4" w14:textId="77777777" w:rsidR="0043657D" w:rsidRDefault="0043657D" w:rsidP="00F41D87">
      <w:pPr>
        <w:ind w:left="440" w:hangingChars="200" w:hanging="440"/>
        <w:jc w:val="left"/>
        <w:rPr>
          <w:rFonts w:ascii="UD デジタル 教科書体 NP-B" w:eastAsia="UD デジタル 教科書体 NP-B"/>
          <w:sz w:val="22"/>
        </w:rPr>
      </w:pPr>
    </w:p>
    <w:p w14:paraId="15E010B6" w14:textId="38DD5FC7" w:rsidR="008214ED" w:rsidRPr="008A30C7" w:rsidRDefault="006477BA" w:rsidP="00F41D87">
      <w:pPr>
        <w:ind w:left="440" w:hangingChars="200" w:hanging="440"/>
        <w:jc w:val="left"/>
        <w:rPr>
          <w:rFonts w:ascii="UD デジタル 教科書体 NP-B" w:eastAsia="UD デジタル 教科書体 NP-B"/>
          <w:sz w:val="22"/>
        </w:rPr>
      </w:pPr>
      <w:r w:rsidRPr="006477BA">
        <w:rPr>
          <w:rFonts w:ascii="UD デジタル 教科書体 NP-B" w:eastAsia="UD デジタル 教科書体 NP-B" w:hint="eastAsia"/>
          <w:sz w:val="22"/>
        </w:rPr>
        <w:t xml:space="preserve">　</w:t>
      </w:r>
    </w:p>
    <w:sectPr w:rsidR="008214ED" w:rsidRPr="008A30C7" w:rsidSect="00D246FE">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BA96" w14:textId="77777777" w:rsidR="00F7306B" w:rsidRDefault="00F7306B" w:rsidP="006135CC">
      <w:r>
        <w:separator/>
      </w:r>
    </w:p>
  </w:endnote>
  <w:endnote w:type="continuationSeparator" w:id="0">
    <w:p w14:paraId="7CC6CDBF" w14:textId="77777777" w:rsidR="00F7306B" w:rsidRDefault="00F7306B" w:rsidP="0061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AED0" w14:textId="77777777" w:rsidR="00F7306B" w:rsidRDefault="00F7306B" w:rsidP="006135CC">
      <w:r>
        <w:separator/>
      </w:r>
    </w:p>
  </w:footnote>
  <w:footnote w:type="continuationSeparator" w:id="0">
    <w:p w14:paraId="7EBF9A3F" w14:textId="77777777" w:rsidR="00F7306B" w:rsidRDefault="00F7306B" w:rsidP="0061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CC"/>
    <w:rsid w:val="000072A9"/>
    <w:rsid w:val="00014E33"/>
    <w:rsid w:val="00050B18"/>
    <w:rsid w:val="00095911"/>
    <w:rsid w:val="0043657D"/>
    <w:rsid w:val="00457225"/>
    <w:rsid w:val="00534FD6"/>
    <w:rsid w:val="005430E7"/>
    <w:rsid w:val="00550EAC"/>
    <w:rsid w:val="005D4B31"/>
    <w:rsid w:val="006135CC"/>
    <w:rsid w:val="006477BA"/>
    <w:rsid w:val="00685ABE"/>
    <w:rsid w:val="007473F1"/>
    <w:rsid w:val="00793B1A"/>
    <w:rsid w:val="008214ED"/>
    <w:rsid w:val="008A30C7"/>
    <w:rsid w:val="008C06ED"/>
    <w:rsid w:val="00AC396F"/>
    <w:rsid w:val="00AC7954"/>
    <w:rsid w:val="00B32B4A"/>
    <w:rsid w:val="00C21DCD"/>
    <w:rsid w:val="00C41B10"/>
    <w:rsid w:val="00D246FE"/>
    <w:rsid w:val="00D960BB"/>
    <w:rsid w:val="00DA720B"/>
    <w:rsid w:val="00DE5984"/>
    <w:rsid w:val="00E15933"/>
    <w:rsid w:val="00EE456A"/>
    <w:rsid w:val="00F41D87"/>
    <w:rsid w:val="00F61EC9"/>
    <w:rsid w:val="00F62593"/>
    <w:rsid w:val="00F7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0A858"/>
  <w15:chartTrackingRefBased/>
  <w15:docId w15:val="{A1277120-FBE2-461A-875A-5B796FB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3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35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35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3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3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3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3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3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3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3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35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35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3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3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3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3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3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3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3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3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3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5CC"/>
    <w:pPr>
      <w:spacing w:before="160" w:after="160"/>
      <w:jc w:val="center"/>
    </w:pPr>
    <w:rPr>
      <w:i/>
      <w:iCs/>
      <w:color w:val="404040" w:themeColor="text1" w:themeTint="BF"/>
    </w:rPr>
  </w:style>
  <w:style w:type="character" w:customStyle="1" w:styleId="a8">
    <w:name w:val="引用文 (文字)"/>
    <w:basedOn w:val="a0"/>
    <w:link w:val="a7"/>
    <w:uiPriority w:val="29"/>
    <w:rsid w:val="006135CC"/>
    <w:rPr>
      <w:i/>
      <w:iCs/>
      <w:color w:val="404040" w:themeColor="text1" w:themeTint="BF"/>
    </w:rPr>
  </w:style>
  <w:style w:type="paragraph" w:styleId="a9">
    <w:name w:val="List Paragraph"/>
    <w:basedOn w:val="a"/>
    <w:uiPriority w:val="34"/>
    <w:qFormat/>
    <w:rsid w:val="006135CC"/>
    <w:pPr>
      <w:ind w:left="720"/>
      <w:contextualSpacing/>
    </w:pPr>
  </w:style>
  <w:style w:type="character" w:styleId="21">
    <w:name w:val="Intense Emphasis"/>
    <w:basedOn w:val="a0"/>
    <w:uiPriority w:val="21"/>
    <w:qFormat/>
    <w:rsid w:val="006135CC"/>
    <w:rPr>
      <w:i/>
      <w:iCs/>
      <w:color w:val="0F4761" w:themeColor="accent1" w:themeShade="BF"/>
    </w:rPr>
  </w:style>
  <w:style w:type="paragraph" w:styleId="22">
    <w:name w:val="Intense Quote"/>
    <w:basedOn w:val="a"/>
    <w:next w:val="a"/>
    <w:link w:val="23"/>
    <w:uiPriority w:val="30"/>
    <w:qFormat/>
    <w:rsid w:val="00613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35CC"/>
    <w:rPr>
      <w:i/>
      <w:iCs/>
      <w:color w:val="0F4761" w:themeColor="accent1" w:themeShade="BF"/>
    </w:rPr>
  </w:style>
  <w:style w:type="character" w:styleId="24">
    <w:name w:val="Intense Reference"/>
    <w:basedOn w:val="a0"/>
    <w:uiPriority w:val="32"/>
    <w:qFormat/>
    <w:rsid w:val="006135CC"/>
    <w:rPr>
      <w:b/>
      <w:bCs/>
      <w:smallCaps/>
      <w:color w:val="0F4761" w:themeColor="accent1" w:themeShade="BF"/>
      <w:spacing w:val="5"/>
    </w:rPr>
  </w:style>
  <w:style w:type="paragraph" w:styleId="aa">
    <w:name w:val="header"/>
    <w:basedOn w:val="a"/>
    <w:link w:val="ab"/>
    <w:uiPriority w:val="99"/>
    <w:unhideWhenUsed/>
    <w:rsid w:val="006135CC"/>
    <w:pPr>
      <w:tabs>
        <w:tab w:val="center" w:pos="4252"/>
        <w:tab w:val="right" w:pos="8504"/>
      </w:tabs>
      <w:snapToGrid w:val="0"/>
    </w:pPr>
  </w:style>
  <w:style w:type="character" w:customStyle="1" w:styleId="ab">
    <w:name w:val="ヘッダー (文字)"/>
    <w:basedOn w:val="a0"/>
    <w:link w:val="aa"/>
    <w:uiPriority w:val="99"/>
    <w:rsid w:val="006135CC"/>
  </w:style>
  <w:style w:type="paragraph" w:styleId="ac">
    <w:name w:val="footer"/>
    <w:basedOn w:val="a"/>
    <w:link w:val="ad"/>
    <w:uiPriority w:val="99"/>
    <w:unhideWhenUsed/>
    <w:rsid w:val="006135CC"/>
    <w:pPr>
      <w:tabs>
        <w:tab w:val="center" w:pos="4252"/>
        <w:tab w:val="right" w:pos="8504"/>
      </w:tabs>
      <w:snapToGrid w:val="0"/>
    </w:pPr>
  </w:style>
  <w:style w:type="character" w:customStyle="1" w:styleId="ad">
    <w:name w:val="フッター (文字)"/>
    <w:basedOn w:val="a0"/>
    <w:link w:val="ac"/>
    <w:uiPriority w:val="99"/>
    <w:rsid w:val="006135CC"/>
  </w:style>
  <w:style w:type="table" w:styleId="ae">
    <w:name w:val="Table Grid"/>
    <w:basedOn w:val="a1"/>
    <w:uiPriority w:val="39"/>
    <w:rsid w:val="0043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1AC8-ADB6-46D6-9D8C-68D97175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455</Words>
  <Characters>455</Characters>
  <Application>Microsoft Office Word</Application>
  <DocSecurity>0</DocSecurity>
  <Lines>40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靖子</dc:creator>
  <cp:keywords/>
  <dc:description/>
  <cp:lastModifiedBy>水野　純樹</cp:lastModifiedBy>
  <cp:revision>11</cp:revision>
  <dcterms:created xsi:type="dcterms:W3CDTF">2026-01-09T19:10:00Z</dcterms:created>
  <dcterms:modified xsi:type="dcterms:W3CDTF">2026-01-20T05:39:00Z</dcterms:modified>
</cp:coreProperties>
</file>