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1"/>
          <w:sz w:val="18"/>
        </w:rPr>
      </w:pPr>
      <w:r>
        <w:rPr>
          <w:rFonts w:hint="eastAsia"/>
          <w:sz w:val="18"/>
        </w:rPr>
        <w:t>第７</w:t>
      </w:r>
      <w:r>
        <w:rPr>
          <w:rFonts w:hint="eastAsia"/>
          <w:spacing w:val="-2"/>
          <w:sz w:val="18"/>
        </w:rPr>
        <w:t>号様式（第１５条関係）</w:t>
      </w:r>
    </w:p>
    <w:p>
      <w:pPr>
        <w:pStyle w:val="0"/>
        <w:jc w:val="right"/>
        <w:rPr>
          <w:rFonts w:hint="default"/>
        </w:rPr>
      </w:pPr>
      <w:r>
        <w:rPr>
          <w:rFonts w:hint="eastAsia"/>
        </w:rPr>
        <w:t>年</w:t>
      </w:r>
      <w:r>
        <w:rPr>
          <w:rFonts w:hint="default"/>
        </w:rPr>
        <w:t xml:space="preserve">      </w:t>
      </w:r>
      <w:r>
        <w:rPr>
          <w:rFonts w:hint="eastAsia"/>
        </w:rPr>
        <w:t>月</w:t>
      </w:r>
      <w:r>
        <w:rPr>
          <w:rFonts w:hint="default"/>
        </w:rPr>
        <w:t xml:space="preserve">    </w:t>
      </w:r>
      <w:r>
        <w:rPr>
          <w:rFonts w:hint="default"/>
          <w:spacing w:val="103"/>
        </w:rPr>
        <w:t xml:space="preserve"> </w:t>
      </w:r>
      <w:r>
        <w:rPr>
          <w:rFonts w:hint="eastAsia"/>
        </w:rPr>
        <w:t>日</w:t>
      </w:r>
    </w:p>
    <w:p>
      <w:pPr>
        <w:pStyle w:val="0"/>
        <w:rPr>
          <w:rFonts w:hint="default"/>
        </w:rPr>
      </w:pPr>
    </w:p>
    <w:p>
      <w:pPr>
        <w:pStyle w:val="0"/>
        <w:rPr>
          <w:rFonts w:hint="default"/>
          <w:sz w:val="24"/>
        </w:rPr>
      </w:pPr>
      <w:r>
        <w:rPr>
          <w:rFonts w:hint="eastAsia"/>
          <w:sz w:val="24"/>
        </w:rPr>
        <w:t>中野区長</w:t>
      </w:r>
      <w:r>
        <w:rPr>
          <w:rFonts w:hint="default"/>
          <w:spacing w:val="103"/>
          <w:sz w:val="24"/>
        </w:rPr>
        <w:t xml:space="preserve"> </w:t>
      </w:r>
      <w:r>
        <w:rPr>
          <w:rFonts w:hint="eastAsia"/>
          <w:sz w:val="24"/>
        </w:rPr>
        <w:t>殿</w:t>
      </w:r>
    </w:p>
    <w:p>
      <w:pPr>
        <w:pStyle w:val="0"/>
        <w:rPr>
          <w:rFonts w:hint="default"/>
          <w:spacing w:val="-1"/>
        </w:rPr>
      </w:pPr>
    </w:p>
    <w:p>
      <w:pPr>
        <w:pStyle w:val="0"/>
        <w:spacing w:line="276" w:lineRule="auto"/>
        <w:ind w:left="2310" w:leftChars="1100"/>
        <w:rPr>
          <w:rFonts w:hint="default"/>
        </w:rPr>
      </w:pPr>
      <w:r>
        <w:rPr>
          <w:rFonts w:hint="eastAsia"/>
          <w:spacing w:val="-1"/>
        </w:rPr>
        <w:t>請求者（債権譲受人）</w:t>
      </w:r>
    </w:p>
    <w:p>
      <w:pPr>
        <w:pStyle w:val="0"/>
        <w:spacing w:line="276" w:lineRule="auto"/>
        <w:ind w:left="2310" w:leftChars="1100"/>
        <w:rPr>
          <w:rFonts w:hint="default"/>
        </w:rPr>
      </w:pPr>
      <w:r>
        <w:rPr>
          <w:rFonts w:hint="eastAsia"/>
          <w:spacing w:val="157"/>
          <w:kern w:val="0"/>
          <w:fitText w:val="1260" w:id="1"/>
        </w:rPr>
        <w:t>所在</w:t>
      </w:r>
      <w:r>
        <w:rPr>
          <w:rFonts w:hint="eastAsia"/>
          <w:spacing w:val="1"/>
          <w:kern w:val="0"/>
          <w:fitText w:val="1260" w:id="1"/>
        </w:rPr>
        <w:t>地</w:t>
      </w:r>
    </w:p>
    <w:p>
      <w:pPr>
        <w:pStyle w:val="0"/>
        <w:spacing w:line="276" w:lineRule="auto"/>
        <w:ind w:left="2310" w:leftChars="1100"/>
        <w:rPr>
          <w:rFonts w:hint="default"/>
        </w:rPr>
      </w:pPr>
      <w:r>
        <w:rPr>
          <w:rFonts w:hint="eastAsia"/>
        </w:rPr>
        <w:t>商号又は名称</w:t>
      </w:r>
      <w:bookmarkStart w:id="0" w:name="_GoBack"/>
      <w:bookmarkEnd w:id="0"/>
    </w:p>
    <w:p>
      <w:pPr>
        <w:pStyle w:val="0"/>
        <w:spacing w:line="276" w:lineRule="auto"/>
        <w:ind w:left="2310" w:leftChars="1100"/>
        <w:rPr>
          <w:rFonts w:hint="default"/>
        </w:rPr>
      </w:pPr>
      <w:r>
        <w:rPr>
          <w:rFonts w:hint="eastAsia"/>
          <w:spacing w:val="-1"/>
        </w:rPr>
        <w:t>代表者職氏名　　　　</w:t>
      </w:r>
      <w:r>
        <w:rPr>
          <w:rFonts w:hint="default"/>
        </w:rPr>
        <w:t xml:space="preserve">                                  </w:t>
      </w:r>
      <w:r>
        <w:rPr>
          <w:rFonts w:hint="default"/>
          <w:spacing w:val="101"/>
        </w:rPr>
        <w:t xml:space="preserve"> </w:t>
      </w:r>
      <w:r>
        <w:rPr>
          <w:rFonts w:hint="eastAsia"/>
          <w:spacing w:val="101"/>
        </w:rPr>
        <w:t>印</w:t>
      </w:r>
    </w:p>
    <w:p>
      <w:pPr>
        <w:pStyle w:val="0"/>
        <w:rPr>
          <w:rFonts w:hint="default"/>
          <w:u w:val="single" w:color="auto"/>
        </w:rPr>
      </w:pPr>
    </w:p>
    <w:p>
      <w:pPr>
        <w:pStyle w:val="0"/>
        <w:jc w:val="center"/>
        <w:rPr>
          <w:rFonts w:hint="default"/>
          <w:b w:val="1"/>
          <w:sz w:val="32"/>
        </w:rPr>
      </w:pPr>
      <w:r>
        <w:rPr>
          <w:rFonts w:hint="eastAsia"/>
          <w:b w:val="1"/>
          <w:spacing w:val="26"/>
          <w:kern w:val="0"/>
          <w:sz w:val="32"/>
          <w:fitText w:val="2568" w:id="2"/>
        </w:rPr>
        <w:t>工事代金請求</w:t>
      </w:r>
      <w:r>
        <w:rPr>
          <w:rFonts w:hint="eastAsia"/>
          <w:b w:val="1"/>
          <w:spacing w:val="3"/>
          <w:kern w:val="0"/>
          <w:sz w:val="32"/>
          <w:fitText w:val="2568" w:id="2"/>
        </w:rPr>
        <w:t>書</w:t>
      </w:r>
    </w:p>
    <w:p>
      <w:pPr>
        <w:pStyle w:val="0"/>
        <w:rPr>
          <w:rFonts w:hint="default" w:asciiTheme="minorEastAsia" w:hAnsiTheme="minorEastAsia"/>
        </w:rPr>
      </w:pPr>
    </w:p>
    <w:p>
      <w:pPr>
        <w:pStyle w:val="0"/>
        <w:ind w:firstLine="210" w:firstLineChars="100"/>
        <w:rPr>
          <w:rFonts w:hint="default" w:asciiTheme="minorEastAsia" w:hAnsiTheme="minorEastAsia"/>
          <w:spacing w:val="-2"/>
        </w:rPr>
      </w:pPr>
      <w:r>
        <w:rPr>
          <w:rFonts w:hint="eastAsia" w:asciiTheme="minorEastAsia" w:hAnsiTheme="minorEastAsia"/>
          <w:u w:val="single" w:color="auto"/>
        </w:rPr>
        <w:t>　　　　年</w:t>
      </w:r>
      <w:r>
        <w:rPr>
          <w:rFonts w:hint="default" w:asciiTheme="minorEastAsia" w:hAnsiTheme="minorEastAsia"/>
          <w:u w:val="single" w:color="auto"/>
        </w:rPr>
        <w:t xml:space="preserve">    </w:t>
      </w:r>
      <w:r>
        <w:rPr>
          <w:rFonts w:hint="eastAsia" w:asciiTheme="minorEastAsia" w:hAnsiTheme="minorEastAsia"/>
          <w:u w:val="single" w:color="auto"/>
        </w:rPr>
        <w:t>月</w:t>
      </w:r>
      <w:r>
        <w:rPr>
          <w:rFonts w:hint="default" w:asciiTheme="minorEastAsia" w:hAnsiTheme="minorEastAsia"/>
          <w:u w:val="single" w:color="auto"/>
        </w:rPr>
        <w:t xml:space="preserve">   </w:t>
      </w:r>
      <w:r>
        <w:rPr>
          <w:rFonts w:hint="default" w:asciiTheme="minorEastAsia" w:hAnsiTheme="minorEastAsia"/>
          <w:spacing w:val="13"/>
          <w:u w:val="single" w:color="auto"/>
        </w:rPr>
        <w:t xml:space="preserve"> </w:t>
      </w:r>
      <w:r>
        <w:rPr>
          <w:rFonts w:hint="eastAsia" w:asciiTheme="minorEastAsia" w:hAnsiTheme="minorEastAsia"/>
          <w:spacing w:val="1"/>
          <w:u w:val="single" w:color="auto"/>
        </w:rPr>
        <w:t>日</w:t>
      </w:r>
      <w:r>
        <w:rPr>
          <w:rFonts w:hint="eastAsia" w:asciiTheme="minorEastAsia" w:hAnsiTheme="minorEastAsia"/>
          <w:spacing w:val="1"/>
        </w:rPr>
        <w:t>付けで承諾を受けた債権譲渡承諾書に係る工事代金債権について下</w:t>
      </w:r>
      <w:r>
        <w:rPr>
          <w:rFonts w:hint="eastAsia" w:asciiTheme="minorEastAsia" w:hAnsiTheme="minorEastAsia"/>
          <w:spacing w:val="-2"/>
        </w:rPr>
        <w:t>記のとおり請求します。</w:t>
      </w:r>
    </w:p>
    <w:p>
      <w:pPr>
        <w:pStyle w:val="0"/>
        <w:rPr>
          <w:rFonts w:hint="default" w:asciiTheme="minorEastAsia" w:hAnsiTheme="minorEastAsia"/>
          <w:spacing w:val="-2"/>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spacing w:line="276" w:lineRule="auto"/>
        <w:rPr>
          <w:rFonts w:hint="eastAsia" w:asciiTheme="minorEastAsia" w:hAnsiTheme="minorEastAsia"/>
          <w:spacing w:val="-3"/>
          <w:sz w:val="24"/>
        </w:rPr>
      </w:pPr>
      <w:r>
        <w:rPr>
          <w:rFonts w:hint="eastAsia" w:asciiTheme="minorEastAsia" w:hAnsiTheme="minorEastAsia"/>
          <w:spacing w:val="-3"/>
          <w:sz w:val="24"/>
        </w:rPr>
        <w:t>請求金額</w:t>
      </w:r>
    </w:p>
    <w:p>
      <w:pPr>
        <w:pStyle w:val="0"/>
        <w:spacing w:line="0" w:lineRule="atLeast"/>
        <w:rPr>
          <w:rFonts w:hint="default" w:asciiTheme="minorEastAsia" w:hAnsiTheme="minorEastAsia"/>
        </w:rPr>
      </w:pPr>
    </w:p>
    <w:p>
      <w:pPr>
        <w:pStyle w:val="0"/>
        <w:spacing w:line="276" w:lineRule="auto"/>
        <w:jc w:val="right"/>
        <w:rPr>
          <w:rFonts w:hint="default" w:asciiTheme="minorEastAsia" w:hAnsiTheme="minorEastAsia"/>
          <w:sz w:val="24"/>
        </w:rPr>
      </w:pPr>
      <w:r>
        <w:rPr>
          <w:rFonts w:hint="eastAsia" w:asciiTheme="minorEastAsia" w:hAnsiTheme="minorEastAsia"/>
          <w:sz w:val="24"/>
          <w:u w:val="single" w:color="auto"/>
        </w:rPr>
        <w:t>金　　　　　　　　　　　　　円（消費税相当額　　　　　　　　　円を含む）</w:t>
      </w:r>
    </w:p>
    <w:p>
      <w:pPr>
        <w:pStyle w:val="0"/>
        <w:rPr>
          <w:rFonts w:hint="default" w:asciiTheme="minorEastAsia" w:hAnsiTheme="minorEastAsia"/>
          <w:spacing w:val="-2"/>
        </w:rPr>
      </w:pPr>
    </w:p>
    <w:p>
      <w:pPr>
        <w:pStyle w:val="0"/>
        <w:rPr>
          <w:rFonts w:hint="default" w:asciiTheme="minorEastAsia" w:hAnsiTheme="minorEastAsia"/>
        </w:rPr>
      </w:pPr>
      <w:r>
        <w:rPr>
          <w:rFonts w:hint="eastAsia" w:asciiTheme="minorEastAsia" w:hAnsiTheme="minorEastAsia"/>
        </w:rPr>
        <w:t>（内訳）</w:t>
      </w:r>
    </w:p>
    <w:tbl>
      <w:tblPr>
        <w:tblStyle w:val="26"/>
        <w:tblW w:w="9219" w:type="dxa"/>
        <w:tblInd w:w="312" w:type="dxa"/>
        <w:tblLayout w:type="fixed"/>
        <w:tblLook w:firstRow="1" w:lastRow="0" w:firstColumn="1" w:lastColumn="0" w:noHBand="0" w:noVBand="1" w:val="04A0"/>
      </w:tblPr>
      <w:tblGrid>
        <w:gridCol w:w="505"/>
        <w:gridCol w:w="3969"/>
        <w:gridCol w:w="4745"/>
      </w:tblGrid>
      <w:tr>
        <w:trPr/>
        <w:tc>
          <w:tcPr>
            <w:tcW w:w="505" w:type="dxa"/>
            <w:vAlign w:val="center"/>
          </w:tcPr>
          <w:p>
            <w:pPr>
              <w:pStyle w:val="0"/>
              <w:jc w:val="center"/>
              <w:rPr>
                <w:rFonts w:hint="default" w:asciiTheme="minorEastAsia" w:hAnsiTheme="minorEastAsia"/>
              </w:rPr>
            </w:pPr>
            <w:r>
              <w:rPr>
                <w:rFonts w:hint="eastAsia" w:asciiTheme="minorEastAsia" w:hAnsiTheme="minorEastAsia"/>
              </w:rPr>
              <w:t>1</w:t>
            </w:r>
          </w:p>
        </w:tc>
        <w:tc>
          <w:tcPr>
            <w:tcW w:w="3969" w:type="dxa"/>
            <w:vAlign w:val="top"/>
          </w:tcPr>
          <w:p>
            <w:pPr>
              <w:pStyle w:val="0"/>
              <w:rPr>
                <w:rFonts w:hint="default" w:asciiTheme="minorEastAsia" w:hAnsiTheme="minorEastAsia"/>
              </w:rPr>
            </w:pPr>
            <w:r>
              <w:rPr>
                <w:rFonts w:hint="eastAsia" w:asciiTheme="minorEastAsia" w:hAnsiTheme="minorEastAsia"/>
              </w:rPr>
              <w:t>契約件名</w:t>
            </w:r>
          </w:p>
        </w:tc>
        <w:tc>
          <w:tcPr>
            <w:tcW w:w="4745" w:type="dxa"/>
            <w:vAlign w:val="top"/>
          </w:tcPr>
          <w:p>
            <w:pPr>
              <w:pStyle w:val="0"/>
              <w:rPr>
                <w:rFonts w:hint="default" w:asciiTheme="minorEastAsia" w:hAnsiTheme="minorEastAsia"/>
              </w:rPr>
            </w:pP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2</w:t>
            </w:r>
          </w:p>
        </w:tc>
        <w:tc>
          <w:tcPr>
            <w:tcW w:w="3969" w:type="dxa"/>
            <w:vAlign w:val="top"/>
          </w:tcPr>
          <w:p>
            <w:pPr>
              <w:pStyle w:val="0"/>
              <w:rPr>
                <w:rFonts w:hint="default" w:asciiTheme="minorEastAsia" w:hAnsiTheme="minorEastAsia"/>
              </w:rPr>
            </w:pPr>
            <w:r>
              <w:rPr>
                <w:rFonts w:hint="eastAsia" w:asciiTheme="minorEastAsia" w:hAnsiTheme="minorEastAsia"/>
              </w:rPr>
              <w:t>契約番号</w:t>
            </w:r>
          </w:p>
        </w:tc>
        <w:tc>
          <w:tcPr>
            <w:tcW w:w="4745" w:type="dxa"/>
            <w:vAlign w:val="top"/>
          </w:tcPr>
          <w:p>
            <w:pPr>
              <w:pStyle w:val="0"/>
              <w:rPr>
                <w:rFonts w:hint="default" w:asciiTheme="minorEastAsia" w:hAnsiTheme="minorEastAsia"/>
              </w:rPr>
            </w:pP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3</w:t>
            </w:r>
          </w:p>
        </w:tc>
        <w:tc>
          <w:tcPr>
            <w:tcW w:w="3969" w:type="dxa"/>
            <w:vAlign w:val="top"/>
          </w:tcPr>
          <w:p>
            <w:pPr>
              <w:pStyle w:val="0"/>
              <w:rPr>
                <w:rFonts w:hint="default" w:asciiTheme="minorEastAsia" w:hAnsiTheme="minorEastAsia"/>
              </w:rPr>
            </w:pPr>
            <w:r>
              <w:rPr>
                <w:rFonts w:hint="eastAsia" w:asciiTheme="minorEastAsia" w:hAnsiTheme="minorEastAsia"/>
              </w:rPr>
              <w:t>債権譲渡承認番号（文書番号）</w:t>
            </w:r>
          </w:p>
        </w:tc>
        <w:tc>
          <w:tcPr>
            <w:tcW w:w="4745" w:type="dxa"/>
            <w:vAlign w:val="top"/>
          </w:tcPr>
          <w:p>
            <w:pPr>
              <w:pStyle w:val="0"/>
              <w:rPr>
                <w:rFonts w:hint="default" w:asciiTheme="minorEastAsia" w:hAnsiTheme="minorEastAsia"/>
              </w:rPr>
            </w:pP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4</w:t>
            </w:r>
          </w:p>
        </w:tc>
        <w:tc>
          <w:tcPr>
            <w:tcW w:w="3969" w:type="dxa"/>
            <w:vAlign w:val="top"/>
          </w:tcPr>
          <w:p>
            <w:pPr>
              <w:pStyle w:val="0"/>
              <w:rPr>
                <w:rFonts w:hint="default" w:asciiTheme="minorEastAsia" w:hAnsiTheme="minorEastAsia"/>
              </w:rPr>
            </w:pPr>
            <w:r>
              <w:rPr>
                <w:rFonts w:hint="eastAsia" w:asciiTheme="minorEastAsia" w:hAnsiTheme="minorEastAsia"/>
              </w:rPr>
              <w:t>契約金額</w:t>
            </w:r>
          </w:p>
        </w:tc>
        <w:tc>
          <w:tcPr>
            <w:tcW w:w="4745" w:type="dxa"/>
            <w:vAlign w:val="top"/>
          </w:tcPr>
          <w:p>
            <w:pPr>
              <w:pStyle w:val="0"/>
              <w:jc w:val="right"/>
              <w:rPr>
                <w:rFonts w:hint="default" w:asciiTheme="minorEastAsia" w:hAnsiTheme="minorEastAsia"/>
              </w:rPr>
            </w:pPr>
            <w:r>
              <w:rPr>
                <w:rFonts w:hint="eastAsia" w:asciiTheme="minorEastAsia" w:hAnsiTheme="minorEastAsia"/>
              </w:rPr>
              <w:t>円</w:t>
            </w: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5</w:t>
            </w:r>
          </w:p>
        </w:tc>
        <w:tc>
          <w:tcPr>
            <w:tcW w:w="3969" w:type="dxa"/>
            <w:vAlign w:val="top"/>
          </w:tcPr>
          <w:p>
            <w:pPr>
              <w:pStyle w:val="0"/>
              <w:rPr>
                <w:rFonts w:hint="default" w:asciiTheme="minorEastAsia" w:hAnsiTheme="minorEastAsia"/>
              </w:rPr>
            </w:pPr>
            <w:r>
              <w:rPr>
                <w:rFonts w:hint="eastAsia" w:asciiTheme="minorEastAsia" w:hAnsiTheme="minorEastAsia"/>
              </w:rPr>
              <w:t>支払済前金払額</w:t>
            </w:r>
          </w:p>
        </w:tc>
        <w:tc>
          <w:tcPr>
            <w:tcW w:w="4745" w:type="dxa"/>
            <w:vAlign w:val="top"/>
          </w:tcPr>
          <w:p>
            <w:pPr>
              <w:pStyle w:val="0"/>
              <w:jc w:val="right"/>
              <w:rPr>
                <w:rFonts w:hint="default" w:asciiTheme="minorEastAsia" w:hAnsiTheme="minorEastAsia"/>
              </w:rPr>
            </w:pPr>
            <w:r>
              <w:rPr>
                <w:rFonts w:hint="eastAsia" w:asciiTheme="minorEastAsia" w:hAnsiTheme="minorEastAsia"/>
              </w:rPr>
              <w:t>円</w:t>
            </w:r>
          </w:p>
        </w:tc>
      </w:tr>
      <w:tr>
        <w:trPr>
          <w:trHeight w:val="175" w:hRule="atLeast"/>
        </w:trPr>
        <w:tc>
          <w:tcPr>
            <w:tcW w:w="505" w:type="dxa"/>
            <w:vAlign w:val="center"/>
          </w:tcPr>
          <w:p>
            <w:pPr>
              <w:pStyle w:val="0"/>
              <w:jc w:val="center"/>
              <w:rPr>
                <w:rFonts w:hint="default" w:asciiTheme="minorEastAsia" w:hAnsiTheme="minorEastAsia"/>
              </w:rPr>
            </w:pPr>
            <w:r>
              <w:rPr>
                <w:rFonts w:hint="eastAsia" w:asciiTheme="minorEastAsia" w:hAnsiTheme="minorEastAsia"/>
              </w:rPr>
              <w:t>6</w:t>
            </w:r>
          </w:p>
        </w:tc>
        <w:tc>
          <w:tcPr>
            <w:tcW w:w="3969" w:type="dxa"/>
            <w:vAlign w:val="top"/>
          </w:tcPr>
          <w:p>
            <w:pPr>
              <w:pStyle w:val="0"/>
              <w:rPr>
                <w:rFonts w:hint="default" w:asciiTheme="minorEastAsia" w:hAnsiTheme="minorEastAsia"/>
              </w:rPr>
            </w:pPr>
            <w:r>
              <w:rPr>
                <w:rFonts w:hint="eastAsia" w:asciiTheme="minorEastAsia" w:hAnsiTheme="minorEastAsia"/>
              </w:rPr>
              <w:t>支払済中間前金払額および部分払額</w:t>
            </w:r>
          </w:p>
        </w:tc>
        <w:tc>
          <w:tcPr>
            <w:tcW w:w="4745" w:type="dxa"/>
            <w:vAlign w:val="top"/>
          </w:tcPr>
          <w:p>
            <w:pPr>
              <w:pStyle w:val="0"/>
              <w:jc w:val="right"/>
              <w:rPr>
                <w:rFonts w:hint="default" w:asciiTheme="minorEastAsia" w:hAnsiTheme="minorEastAsia"/>
              </w:rPr>
            </w:pPr>
            <w:r>
              <w:rPr>
                <w:rFonts w:hint="eastAsia" w:asciiTheme="minorEastAsia" w:hAnsiTheme="minorEastAsia"/>
              </w:rPr>
              <w:t>円</w:t>
            </w:r>
          </w:p>
        </w:tc>
      </w:tr>
      <w:tr>
        <w:trPr>
          <w:trHeight w:val="365" w:hRule="atLeast"/>
        </w:trPr>
        <w:tc>
          <w:tcPr>
            <w:tcW w:w="505" w:type="dxa"/>
            <w:vAlign w:val="center"/>
          </w:tcPr>
          <w:p>
            <w:pPr>
              <w:pStyle w:val="0"/>
              <w:jc w:val="center"/>
              <w:rPr>
                <w:rFonts w:hint="default" w:asciiTheme="minorEastAsia" w:hAnsiTheme="minorEastAsia"/>
              </w:rPr>
            </w:pPr>
            <w:r>
              <w:rPr>
                <w:rFonts w:hint="eastAsia" w:asciiTheme="minorEastAsia" w:hAnsiTheme="minorEastAsia"/>
              </w:rPr>
              <w:t>7</w:t>
            </w:r>
          </w:p>
        </w:tc>
        <w:tc>
          <w:tcPr>
            <w:tcW w:w="3969" w:type="dxa"/>
            <w:vAlign w:val="top"/>
          </w:tcPr>
          <w:p>
            <w:pPr>
              <w:pStyle w:val="0"/>
              <w:rPr>
                <w:rFonts w:hint="default" w:asciiTheme="minorEastAsia" w:hAnsiTheme="minorEastAsia"/>
              </w:rPr>
            </w:pPr>
            <w:r>
              <w:rPr>
                <w:rFonts w:hint="eastAsia" w:asciiTheme="minorEastAsia" w:hAnsiTheme="minorEastAsia"/>
                <w:spacing w:val="-2"/>
              </w:rPr>
              <w:t>履行遅滞の場合における損害金その他の金銭債権額</w:t>
            </w:r>
          </w:p>
        </w:tc>
        <w:tc>
          <w:tcPr>
            <w:tcW w:w="4745" w:type="dxa"/>
            <w:vAlign w:val="top"/>
          </w:tcPr>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円</w:t>
            </w: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8</w:t>
            </w:r>
          </w:p>
        </w:tc>
        <w:tc>
          <w:tcPr>
            <w:tcW w:w="3969" w:type="dxa"/>
            <w:vAlign w:val="top"/>
          </w:tcPr>
          <w:p>
            <w:pPr>
              <w:pStyle w:val="0"/>
              <w:rPr>
                <w:rFonts w:hint="default" w:asciiTheme="minorEastAsia" w:hAnsiTheme="minorEastAsia"/>
                <w:spacing w:val="-2"/>
              </w:rPr>
            </w:pPr>
            <w:r>
              <w:rPr>
                <w:rFonts w:hint="eastAsia" w:asciiTheme="minorEastAsia" w:hAnsiTheme="minorEastAsia"/>
                <w:spacing w:val="-2"/>
              </w:rPr>
              <w:t>今回請求金額</w:t>
            </w:r>
          </w:p>
          <w:p>
            <w:pPr>
              <w:pStyle w:val="0"/>
              <w:rPr>
                <w:rFonts w:hint="default" w:asciiTheme="minorEastAsia" w:hAnsiTheme="minorEastAsia"/>
                <w:spacing w:val="-2"/>
              </w:rPr>
            </w:pPr>
            <w:r>
              <w:rPr>
                <w:rFonts w:hint="eastAsia" w:asciiTheme="minorEastAsia" w:hAnsiTheme="minorEastAsia"/>
                <w:spacing w:val="-1"/>
              </w:rPr>
              <w:t>※</w:t>
            </w:r>
            <w:r>
              <w:rPr>
                <w:rFonts w:hint="eastAsia" w:asciiTheme="minorEastAsia" w:hAnsiTheme="minorEastAsia"/>
                <w:spacing w:val="-1"/>
              </w:rPr>
              <w:t xml:space="preserve"> 8</w:t>
            </w:r>
            <w:r>
              <w:rPr>
                <w:rFonts w:hint="eastAsia" w:asciiTheme="minorEastAsia" w:hAnsiTheme="minorEastAsia"/>
                <w:spacing w:val="-1"/>
              </w:rPr>
              <w:t>＝</w:t>
            </w:r>
            <w:r>
              <w:rPr>
                <w:rFonts w:hint="eastAsia" w:asciiTheme="minorEastAsia" w:hAnsiTheme="minorEastAsia"/>
                <w:spacing w:val="-1"/>
              </w:rPr>
              <w:t>4</w:t>
            </w:r>
            <w:r>
              <w:rPr>
                <w:rFonts w:hint="eastAsia" w:asciiTheme="minorEastAsia" w:hAnsiTheme="minorEastAsia"/>
                <w:spacing w:val="-1"/>
              </w:rPr>
              <w:t>－</w:t>
            </w:r>
            <w:r>
              <w:rPr>
                <w:rFonts w:hint="eastAsia" w:asciiTheme="minorEastAsia" w:hAnsiTheme="minorEastAsia"/>
                <w:spacing w:val="-1"/>
              </w:rPr>
              <w:t>5</w:t>
            </w:r>
            <w:r>
              <w:rPr>
                <w:rFonts w:hint="eastAsia" w:asciiTheme="minorEastAsia" w:hAnsiTheme="minorEastAsia"/>
                <w:spacing w:val="-1"/>
              </w:rPr>
              <w:t>－</w:t>
            </w:r>
            <w:r>
              <w:rPr>
                <w:rFonts w:hint="eastAsia" w:asciiTheme="minorEastAsia" w:hAnsiTheme="minorEastAsia"/>
                <w:spacing w:val="-1"/>
              </w:rPr>
              <w:t>6</w:t>
            </w:r>
            <w:r>
              <w:rPr>
                <w:rFonts w:hint="eastAsia" w:asciiTheme="minorEastAsia" w:hAnsiTheme="minorEastAsia"/>
                <w:spacing w:val="-1"/>
              </w:rPr>
              <w:t>－</w:t>
            </w:r>
            <w:r>
              <w:rPr>
                <w:rFonts w:hint="eastAsia" w:asciiTheme="minorEastAsia" w:hAnsiTheme="minorEastAsia"/>
                <w:spacing w:val="-1"/>
              </w:rPr>
              <w:t>7</w:t>
            </w:r>
          </w:p>
        </w:tc>
        <w:tc>
          <w:tcPr>
            <w:tcW w:w="4745" w:type="dxa"/>
            <w:vAlign w:val="top"/>
          </w:tcPr>
          <w:p>
            <w:pPr>
              <w:pStyle w:val="0"/>
              <w:jc w:val="righ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円</w:t>
            </w: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9</w:t>
            </w:r>
          </w:p>
        </w:tc>
        <w:tc>
          <w:tcPr>
            <w:tcW w:w="3969" w:type="dxa"/>
            <w:vAlign w:val="top"/>
          </w:tcPr>
          <w:p>
            <w:pPr>
              <w:pStyle w:val="0"/>
              <w:rPr>
                <w:rFonts w:hint="default" w:asciiTheme="minorEastAsia" w:hAnsiTheme="minorEastAsia"/>
                <w:spacing w:val="-2"/>
              </w:rPr>
            </w:pPr>
            <w:r>
              <w:rPr>
                <w:rFonts w:hint="eastAsia" w:asciiTheme="minorEastAsia" w:hAnsiTheme="minorEastAsia"/>
                <w:spacing w:val="-2"/>
              </w:rPr>
              <w:t>債権譲渡人</w:t>
            </w:r>
            <w:r>
              <w:rPr>
                <w:rFonts w:hint="eastAsia" w:asciiTheme="minorEastAsia" w:hAnsiTheme="minorEastAsia"/>
                <w:spacing w:val="-2"/>
              </w:rPr>
              <w:t xml:space="preserve"> </w:t>
            </w:r>
          </w:p>
          <w:p>
            <w:pPr>
              <w:pStyle w:val="0"/>
              <w:ind w:firstLine="206" w:firstLineChars="100"/>
              <w:rPr>
                <w:rFonts w:hint="default" w:asciiTheme="minorEastAsia" w:hAnsiTheme="minorEastAsia"/>
                <w:spacing w:val="-2"/>
              </w:rPr>
            </w:pPr>
            <w:r>
              <w:rPr>
                <w:rFonts w:hint="eastAsia" w:asciiTheme="minorEastAsia" w:hAnsiTheme="minorEastAsia"/>
                <w:spacing w:val="-2"/>
              </w:rPr>
              <w:t>所在地</w:t>
            </w:r>
            <w:r>
              <w:rPr>
                <w:rFonts w:hint="eastAsia" w:asciiTheme="minorEastAsia" w:hAnsiTheme="minorEastAsia"/>
                <w:spacing w:val="-2"/>
              </w:rPr>
              <w:t xml:space="preserve">                                  </w:t>
            </w:r>
          </w:p>
          <w:p>
            <w:pPr>
              <w:pStyle w:val="0"/>
              <w:ind w:firstLine="206" w:firstLineChars="100"/>
              <w:rPr>
                <w:rFonts w:hint="default" w:asciiTheme="minorEastAsia" w:hAnsiTheme="minorEastAsia"/>
                <w:spacing w:val="-2"/>
              </w:rPr>
            </w:pPr>
            <w:r>
              <w:rPr>
                <w:rFonts w:hint="eastAsia" w:asciiTheme="minorEastAsia" w:hAnsiTheme="minorEastAsia"/>
                <w:spacing w:val="-2"/>
              </w:rPr>
              <w:t>商号又は名称</w:t>
            </w:r>
            <w:r>
              <w:rPr>
                <w:rFonts w:hint="eastAsia" w:asciiTheme="minorEastAsia" w:hAnsiTheme="minorEastAsia"/>
                <w:spacing w:val="-2"/>
              </w:rPr>
              <w:t xml:space="preserve">                                   </w:t>
            </w:r>
          </w:p>
          <w:p>
            <w:pPr>
              <w:pStyle w:val="0"/>
              <w:ind w:firstLine="206" w:firstLineChars="100"/>
              <w:rPr>
                <w:rFonts w:hint="default" w:asciiTheme="minorEastAsia" w:hAnsiTheme="minorEastAsia"/>
                <w:spacing w:val="-2"/>
              </w:rPr>
            </w:pPr>
            <w:r>
              <w:rPr>
                <w:rFonts w:hint="eastAsia" w:asciiTheme="minorEastAsia" w:hAnsiTheme="minorEastAsia"/>
                <w:spacing w:val="-2"/>
              </w:rPr>
              <w:t>代表者職氏名</w:t>
            </w:r>
          </w:p>
        </w:tc>
        <w:tc>
          <w:tcPr>
            <w:tcW w:w="4745" w:type="dxa"/>
            <w:vAlign w:val="top"/>
          </w:tcPr>
          <w:p>
            <w:pPr>
              <w:pStyle w:val="0"/>
              <w:rPr>
                <w:rFonts w:hint="default" w:asciiTheme="minorEastAsia" w:hAnsiTheme="minorEastAsia"/>
              </w:rPr>
            </w:pPr>
          </w:p>
        </w:tc>
      </w:tr>
      <w:tr>
        <w:trPr/>
        <w:tc>
          <w:tcPr>
            <w:tcW w:w="505" w:type="dxa"/>
            <w:vAlign w:val="center"/>
          </w:tcPr>
          <w:p>
            <w:pPr>
              <w:pStyle w:val="0"/>
              <w:jc w:val="center"/>
              <w:rPr>
                <w:rFonts w:hint="default" w:asciiTheme="minorEastAsia" w:hAnsiTheme="minorEastAsia"/>
              </w:rPr>
            </w:pPr>
            <w:r>
              <w:rPr>
                <w:rFonts w:hint="eastAsia" w:asciiTheme="minorEastAsia" w:hAnsiTheme="minorEastAsia"/>
              </w:rPr>
              <w:t>10</w:t>
            </w:r>
          </w:p>
        </w:tc>
        <w:tc>
          <w:tcPr>
            <w:tcW w:w="3969" w:type="dxa"/>
            <w:vAlign w:val="top"/>
          </w:tcPr>
          <w:p>
            <w:pPr>
              <w:pStyle w:val="0"/>
              <w:rPr>
                <w:rFonts w:hint="default" w:asciiTheme="minorEastAsia" w:hAnsiTheme="minorEastAsia"/>
                <w:spacing w:val="-2"/>
              </w:rPr>
            </w:pPr>
            <w:r>
              <w:rPr>
                <w:rFonts w:hint="eastAsia" w:asciiTheme="minorEastAsia" w:hAnsiTheme="minorEastAsia"/>
                <w:spacing w:val="-2"/>
              </w:rPr>
              <w:t>請求者債権者番号</w:t>
            </w:r>
          </w:p>
        </w:tc>
        <w:tc>
          <w:tcPr>
            <w:tcW w:w="4745" w:type="dxa"/>
            <w:vAlign w:val="top"/>
          </w:tcPr>
          <w:p>
            <w:pPr>
              <w:pStyle w:val="0"/>
              <w:rPr>
                <w:rFonts w:hint="default" w:asciiTheme="minorEastAsia" w:hAnsiTheme="minorEastAsia"/>
                <w:u w:val="single" w:color="auto"/>
              </w:rPr>
            </w:pPr>
          </w:p>
        </w:tc>
      </w:tr>
    </w:tbl>
    <w:p>
      <w:pPr>
        <w:pStyle w:val="0"/>
        <w:rPr>
          <w:rFonts w:hint="default" w:asciiTheme="minorEastAsia" w:hAnsiTheme="minorEastAsia"/>
        </w:rPr>
      </w:pPr>
    </w:p>
    <w:sectPr>
      <w:pgSz w:w="11906" w:h="16838"/>
      <w:pgMar w:top="1418" w:right="1531" w:bottom="851"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表 (格子)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15</Words>
  <Characters>249</Characters>
  <Application>JUST Note</Application>
  <Lines>59</Lines>
  <Paragraphs>42</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天野　洋</dc:creator>
  <cp:lastModifiedBy>天野　洋</cp:lastModifiedBy>
  <dcterms:created xsi:type="dcterms:W3CDTF">2018-03-17T13:02:00Z</dcterms:created>
  <dcterms:modified xsi:type="dcterms:W3CDTF">2020-05-07T06:47:19Z</dcterms:modified>
  <cp:revision>6</cp:revision>
</cp:coreProperties>
</file>