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C7C" w14:textId="77777777" w:rsidR="00342B0E" w:rsidRDefault="00C93AC8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A0E9760" w14:textId="77777777" w:rsidR="00342B0E" w:rsidRDefault="00342B0E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22"/>
        </w:rPr>
      </w:pPr>
    </w:p>
    <w:p w14:paraId="6CD1E56F" w14:textId="77777777" w:rsidR="00342B0E" w:rsidRDefault="00C93AC8" w:rsidP="00C93AC8">
      <w:pPr>
        <w:spacing w:after="0"/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4B5BCFEE" w14:textId="77777777" w:rsidR="00342B0E" w:rsidRDefault="00C93AC8" w:rsidP="00C93AC8">
      <w:pPr>
        <w:spacing w:beforeLines="50" w:before="152" w:after="0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1C44BA00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13A051FE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08763566" w14:textId="549783D8" w:rsidR="00342B0E" w:rsidRDefault="00E74799" w:rsidP="00C93AC8">
      <w:pPr>
        <w:spacing w:after="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 xml:space="preserve">※　</w:t>
      </w:r>
      <w:r w:rsidR="00372837">
        <w:rPr>
          <w:rFonts w:ascii="BIZ UD明朝 Medium" w:eastAsia="BIZ UD明朝 Medium" w:hAnsi="BIZ UD明朝 Medium" w:hint="eastAsia"/>
          <w:b/>
          <w:sz w:val="24"/>
        </w:rPr>
        <w:t>下記</w:t>
      </w:r>
      <w:r>
        <w:rPr>
          <w:rFonts w:ascii="BIZ UD明朝 Medium" w:eastAsia="BIZ UD明朝 Medium" w:hAnsi="BIZ UD明朝 Medium" w:hint="eastAsia"/>
          <w:b/>
          <w:sz w:val="24"/>
        </w:rPr>
        <w:t>１</w:t>
      </w:r>
      <w:r w:rsidR="00372837">
        <w:rPr>
          <w:rFonts w:ascii="BIZ UD明朝 Medium" w:eastAsia="BIZ UD明朝 Medium" w:hAnsi="BIZ UD明朝 Medium" w:hint="eastAsia"/>
          <w:b/>
          <w:sz w:val="24"/>
        </w:rPr>
        <w:t>または</w:t>
      </w:r>
      <w:r>
        <w:rPr>
          <w:rFonts w:ascii="BIZ UD明朝 Medium" w:eastAsia="BIZ UD明朝 Medium" w:hAnsi="BIZ UD明朝 Medium" w:hint="eastAsia"/>
          <w:b/>
          <w:sz w:val="24"/>
        </w:rPr>
        <w:t xml:space="preserve">２に　</w:t>
      </w:r>
      <w:r>
        <w:rPr>
          <w:rFonts w:ascii="BIZ UD明朝 Medium" w:eastAsia="BIZ UD明朝 Medium" w:hAnsi="BIZ UD明朝 Medium" w:hint="eastAsia"/>
          <w:b/>
          <w:color w:val="FF0000"/>
          <w:sz w:val="24"/>
          <w:u w:val="double"/>
        </w:rPr>
        <w:t xml:space="preserve">１契約のみ　</w:t>
      </w:r>
      <w:r>
        <w:rPr>
          <w:rFonts w:ascii="BIZ UD明朝 Medium" w:eastAsia="BIZ UD明朝 Medium" w:hAnsi="BIZ UD明朝 Medium" w:hint="eastAsia"/>
          <w:b/>
          <w:sz w:val="24"/>
        </w:rPr>
        <w:t>記入してください。</w:t>
      </w:r>
    </w:p>
    <w:p w14:paraId="25E6644E" w14:textId="77777777" w:rsidR="006779C2" w:rsidRPr="00E74799" w:rsidRDefault="006779C2" w:rsidP="00C93AC8">
      <w:pPr>
        <w:spacing w:after="0"/>
        <w:rPr>
          <w:rFonts w:ascii="BIZ UD明朝 Medium" w:eastAsia="BIZ UD明朝 Medium" w:hAnsi="BIZ UD明朝 Medium"/>
          <w:b/>
          <w:sz w:val="24"/>
        </w:rPr>
      </w:pPr>
    </w:p>
    <w:p w14:paraId="39EB3F68" w14:textId="2946399D" w:rsidR="00342B0E" w:rsidRPr="00780338" w:rsidRDefault="008F0901" w:rsidP="006779C2">
      <w:pPr>
        <w:spacing w:after="0"/>
        <w:rPr>
          <w:rFonts w:ascii="BIZ UD明朝 Medium" w:eastAsia="BIZ UD明朝 Medium" w:hAnsi="BIZ UD明朝 Medium"/>
          <w:b/>
          <w:bCs/>
          <w:color w:val="000000" w:themeColor="text1"/>
          <w:sz w:val="22"/>
          <w:szCs w:val="21"/>
        </w:rPr>
      </w:pPr>
      <w:r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 xml:space="preserve">１　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東京</w:t>
      </w:r>
      <w:r w:rsidR="0067470C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</w:rPr>
        <w:t>２３区内</w:t>
      </w:r>
      <w:r w:rsidR="00780338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</w:rPr>
        <w:t>の自治体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において、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過去４年間（令和</w:t>
      </w:r>
      <w:r w:rsidR="008A5929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４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～</w:t>
      </w:r>
      <w:r w:rsidR="008A5929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７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年度）に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同種業務を</w:t>
      </w:r>
      <w:r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受託し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た</w:t>
      </w:r>
      <w:r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実績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1418"/>
        <w:gridCol w:w="1560"/>
        <w:gridCol w:w="1665"/>
      </w:tblGrid>
      <w:tr w:rsidR="00342B0E" w14:paraId="35D317F8" w14:textId="77777777">
        <w:tc>
          <w:tcPr>
            <w:tcW w:w="1329" w:type="pct"/>
            <w:shd w:val="clear" w:color="auto" w:fill="FFFF00"/>
            <w:vAlign w:val="center"/>
          </w:tcPr>
          <w:p w14:paraId="10EC38D9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14D9BEC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63845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69D84AF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29C05493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52794E63" w14:textId="069194B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20</w:t>
            </w:r>
            <w:r w:rsidR="008F0901"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24</w:t>
            </w: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.4～20</w:t>
            </w:r>
            <w:r w:rsidR="008F0901"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25</w:t>
            </w: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12C114A5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1441A7E7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342B0E" w14:paraId="2CCB77C3" w14:textId="77777777">
        <w:trPr>
          <w:trHeight w:val="850"/>
        </w:trPr>
        <w:tc>
          <w:tcPr>
            <w:tcW w:w="1329" w:type="pct"/>
            <w:vAlign w:val="center"/>
          </w:tcPr>
          <w:p w14:paraId="7E4B50C5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2A6680F1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pct"/>
            <w:tcBorders>
              <w:right w:val="single" w:sz="4" w:space="0" w:color="auto"/>
            </w:tcBorders>
            <w:vAlign w:val="center"/>
          </w:tcPr>
          <w:p w14:paraId="396D5C44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337977D1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5F661F8" w14:textId="77777777" w:rsidR="00342B0E" w:rsidRDefault="00342B0E" w:rsidP="00C93AC8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68194726" w14:textId="77777777" w:rsidR="00342B0E" w:rsidRDefault="00342B0E" w:rsidP="00C93AC8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4BE5074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64213919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72F1DC67" w14:textId="05421F8E" w:rsidR="00342B0E" w:rsidRPr="00780338" w:rsidRDefault="008F0901" w:rsidP="00780338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  <w:r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</w:rPr>
        <w:t xml:space="preserve">２　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</w:rPr>
        <w:t>東</w:t>
      </w:r>
      <w:r w:rsidR="0067470C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京２３区以外の東京都内</w:t>
      </w:r>
      <w:r w:rsidR="00780338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自治体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</w:rPr>
        <w:t>において、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過去４年間（令和</w:t>
      </w:r>
      <w:r w:rsidR="008A5929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４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～</w:t>
      </w:r>
      <w:r w:rsidR="008A5929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７</w:t>
      </w:r>
      <w:r w:rsidR="00372837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年度）に</w:t>
      </w:r>
      <w:r w:rsidR="005E5AF5" w:rsidRPr="00780338">
        <w:rPr>
          <w:rFonts w:ascii="BIZ UD明朝 Medium" w:eastAsia="BIZ UD明朝 Medium" w:hAnsi="BIZ UD明朝 Medium" w:hint="eastAsia"/>
          <w:b/>
          <w:bCs/>
          <w:color w:val="000000" w:themeColor="text1"/>
          <w:sz w:val="22"/>
          <w:szCs w:val="21"/>
        </w:rPr>
        <w:t>同種業務を受託した実績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462"/>
        <w:gridCol w:w="1364"/>
        <w:gridCol w:w="1560"/>
        <w:gridCol w:w="1663"/>
      </w:tblGrid>
      <w:tr w:rsidR="00342B0E" w14:paraId="169E809B" w14:textId="77777777">
        <w:tc>
          <w:tcPr>
            <w:tcW w:w="1330" w:type="pct"/>
            <w:shd w:val="clear" w:color="auto" w:fill="FFFF00"/>
            <w:vAlign w:val="center"/>
          </w:tcPr>
          <w:p w14:paraId="43A152A1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EEBC408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CC1CB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12760F4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5634706E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34CA05CD" w14:textId="4EF2B62E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20</w:t>
            </w:r>
            <w:r w:rsidR="0019212C"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23</w:t>
            </w: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.4～202</w:t>
            </w:r>
            <w:r w:rsidR="0019212C"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4</w:t>
            </w:r>
            <w:r w:rsidRPr="003B5CA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454D5B25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43AE73D5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342B0E" w14:paraId="43B94312" w14:textId="77777777" w:rsidTr="00037442">
        <w:trPr>
          <w:trHeight w:val="811"/>
        </w:trPr>
        <w:tc>
          <w:tcPr>
            <w:tcW w:w="1330" w:type="pct"/>
            <w:vAlign w:val="center"/>
          </w:tcPr>
          <w:p w14:paraId="59B8860F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16FBDFCB" w14:textId="77777777" w:rsidR="00342B0E" w:rsidRPr="00037442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14:paraId="57C52944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14:paraId="41CCEA39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6D426259" w14:textId="77777777" w:rsidR="00342B0E" w:rsidRDefault="00342B0E" w:rsidP="00C93AC8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26C3E1C6" w14:textId="77777777" w:rsidR="00342B0E" w:rsidRDefault="00342B0E" w:rsidP="00C93AC8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BAA121D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3685B242" w14:textId="77777777" w:rsidR="00342B0E" w:rsidRPr="002A4FA5" w:rsidRDefault="00C93AC8" w:rsidP="00C93AC8">
      <w:pPr>
        <w:spacing w:after="0"/>
        <w:rPr>
          <w:rFonts w:ascii="BIZ UD明朝 Medium" w:eastAsia="BIZ UD明朝 Medium" w:hAnsi="BIZ UD明朝 Medium"/>
          <w:sz w:val="22"/>
          <w:szCs w:val="21"/>
        </w:rPr>
      </w:pPr>
      <w:r w:rsidRPr="002A4FA5">
        <w:rPr>
          <w:rFonts w:ascii="BIZ UD明朝 Medium" w:eastAsia="BIZ UD明朝 Medium" w:hAnsi="BIZ UD明朝 Medium" w:hint="eastAsia"/>
          <w:sz w:val="22"/>
          <w:szCs w:val="21"/>
        </w:rPr>
        <w:t>※　上記に記入した案件について契約書等の写し（内容を確認できるもの）を添付すること。</w:t>
      </w:r>
    </w:p>
    <w:p w14:paraId="42147202" w14:textId="77777777" w:rsidR="00342B0E" w:rsidRPr="002A4FA5" w:rsidRDefault="00C93AC8" w:rsidP="00C93AC8">
      <w:pPr>
        <w:spacing w:after="0"/>
        <w:rPr>
          <w:rFonts w:ascii="BIZ UD明朝 Medium" w:eastAsia="BIZ UD明朝 Medium" w:hAnsi="BIZ UD明朝 Medium"/>
          <w:sz w:val="22"/>
          <w:szCs w:val="21"/>
        </w:rPr>
      </w:pPr>
      <w:r w:rsidRPr="002A4FA5">
        <w:rPr>
          <w:rFonts w:ascii="BIZ UD明朝 Medium" w:eastAsia="BIZ UD明朝 Medium" w:hAnsi="BIZ UD明朝 Medium" w:hint="eastAsia"/>
          <w:sz w:val="22"/>
          <w:szCs w:val="21"/>
        </w:rPr>
        <w:t>※　記入にあたっては、契約年度が新しいものから記入すること。</w:t>
      </w:r>
    </w:p>
    <w:p w14:paraId="25667D03" w14:textId="4CE4F3C0" w:rsidR="00342B0E" w:rsidRDefault="00C93AC8" w:rsidP="00C93AC8">
      <w:pPr>
        <w:spacing w:after="0"/>
        <w:ind w:left="220" w:hangingChars="100" w:hanging="220"/>
        <w:rPr>
          <w:rFonts w:ascii="BIZ UD明朝 Medium" w:eastAsia="BIZ UD明朝 Medium" w:hAnsi="BIZ UD明朝 Medium"/>
          <w:color w:val="000000" w:themeColor="text1"/>
          <w:kern w:val="0"/>
          <w:sz w:val="22"/>
          <w:szCs w:val="21"/>
        </w:rPr>
      </w:pPr>
      <w:r w:rsidRPr="002A4FA5">
        <w:rPr>
          <w:rFonts w:ascii="BIZ UD明朝 Medium" w:eastAsia="BIZ UD明朝 Medium" w:hAnsi="BIZ UD明朝 Medium" w:hint="eastAsia"/>
          <w:kern w:val="0"/>
          <w:sz w:val="22"/>
          <w:szCs w:val="21"/>
        </w:rPr>
        <w:t>※　この調査票の「同種業務」とは、</w:t>
      </w:r>
      <w:r w:rsidR="00015700" w:rsidRPr="003B5CA6">
        <w:rPr>
          <w:rFonts w:ascii="BIZ UD明朝 Medium" w:eastAsia="BIZ UD明朝 Medium" w:hAnsi="BIZ UD明朝 Medium" w:hint="eastAsia"/>
          <w:color w:val="000000" w:themeColor="text1"/>
          <w:sz w:val="22"/>
          <w:szCs w:val="21"/>
        </w:rPr>
        <w:t>短期集中予防サービスCもしくは旧介護予防事業における二次予防事業</w:t>
      </w:r>
      <w:r w:rsidRPr="003B5CA6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1"/>
        </w:rPr>
        <w:t>に対応する業務を含んでいること。</w:t>
      </w:r>
    </w:p>
    <w:p w14:paraId="66A46D77" w14:textId="508BC7D8" w:rsidR="00374580" w:rsidRDefault="00374580" w:rsidP="00C93AC8">
      <w:pPr>
        <w:spacing w:after="0"/>
        <w:ind w:left="220" w:hangingChars="100" w:hanging="220"/>
        <w:rPr>
          <w:rFonts w:ascii="BIZ UD明朝 Medium" w:eastAsia="BIZ UD明朝 Medium" w:hAnsi="BIZ UD明朝 Medium"/>
          <w:color w:val="000000" w:themeColor="text1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1"/>
        </w:rPr>
        <w:t xml:space="preserve">　　</w:t>
      </w:r>
      <w:r w:rsidRPr="00374580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1"/>
        </w:rPr>
        <w:t>上記業務実績については、東京２３区内の実績を優先して記載すること。なお、東京２３区内の実績を満たす場合は、東京２３区以外の東京都内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1"/>
        </w:rPr>
        <w:t>の</w:t>
      </w:r>
      <w:r w:rsidRPr="00374580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1"/>
        </w:rPr>
        <w:t>実績の記載は不要。</w:t>
      </w:r>
    </w:p>
    <w:sectPr w:rsidR="00374580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1770" w14:textId="77777777" w:rsidR="00C93AC8" w:rsidRDefault="00C93AC8">
      <w:pPr>
        <w:spacing w:after="0" w:line="240" w:lineRule="auto"/>
      </w:pPr>
      <w:r>
        <w:separator/>
      </w:r>
    </w:p>
  </w:endnote>
  <w:endnote w:type="continuationSeparator" w:id="0">
    <w:p w14:paraId="5330D682" w14:textId="77777777" w:rsidR="00C93AC8" w:rsidRDefault="00C9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D11" w14:textId="77777777" w:rsidR="00C93AC8" w:rsidRDefault="00C93AC8">
      <w:pPr>
        <w:spacing w:after="0" w:line="240" w:lineRule="auto"/>
      </w:pPr>
      <w:r>
        <w:separator/>
      </w:r>
    </w:p>
  </w:footnote>
  <w:footnote w:type="continuationSeparator" w:id="0">
    <w:p w14:paraId="5CC70C42" w14:textId="77777777" w:rsidR="00C93AC8" w:rsidRDefault="00C9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0E"/>
    <w:rsid w:val="00015700"/>
    <w:rsid w:val="00037442"/>
    <w:rsid w:val="0019212C"/>
    <w:rsid w:val="001B2072"/>
    <w:rsid w:val="001F59E2"/>
    <w:rsid w:val="00226F00"/>
    <w:rsid w:val="00236862"/>
    <w:rsid w:val="002A4FA5"/>
    <w:rsid w:val="0030476A"/>
    <w:rsid w:val="00342B0E"/>
    <w:rsid w:val="00372837"/>
    <w:rsid w:val="00374580"/>
    <w:rsid w:val="003B5CA6"/>
    <w:rsid w:val="003E162D"/>
    <w:rsid w:val="003E2652"/>
    <w:rsid w:val="003F2114"/>
    <w:rsid w:val="005A1912"/>
    <w:rsid w:val="005E5AF5"/>
    <w:rsid w:val="006377A8"/>
    <w:rsid w:val="0067470C"/>
    <w:rsid w:val="006779C2"/>
    <w:rsid w:val="00683442"/>
    <w:rsid w:val="00743ABC"/>
    <w:rsid w:val="00780338"/>
    <w:rsid w:val="00871B27"/>
    <w:rsid w:val="008A5929"/>
    <w:rsid w:val="008F0901"/>
    <w:rsid w:val="009800E2"/>
    <w:rsid w:val="00A369A5"/>
    <w:rsid w:val="00A47F28"/>
    <w:rsid w:val="00AF1393"/>
    <w:rsid w:val="00B23CF0"/>
    <w:rsid w:val="00B8682D"/>
    <w:rsid w:val="00BA3D30"/>
    <w:rsid w:val="00C1644B"/>
    <w:rsid w:val="00C93297"/>
    <w:rsid w:val="00C93AC8"/>
    <w:rsid w:val="00D4717E"/>
    <w:rsid w:val="00D825A9"/>
    <w:rsid w:val="00DD6B96"/>
    <w:rsid w:val="00E74799"/>
    <w:rsid w:val="00F50AEC"/>
    <w:rsid w:val="00F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DEDC"/>
  <w15:chartTrackingRefBased/>
  <w15:docId w15:val="{0DB2BB92-A328-49FC-A4B3-D258D5E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1B207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B207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B2072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0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207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revision>4</cp:revision>
  <cp:lastPrinted>2013-01-09T01:41:00Z</cp:lastPrinted>
  <dcterms:created xsi:type="dcterms:W3CDTF">2025-02-05T09:48:00Z</dcterms:created>
  <dcterms:modified xsi:type="dcterms:W3CDTF">2025-04-18T07:13:00Z</dcterms:modified>
</cp:coreProperties>
</file>