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18AD" w14:textId="77777777" w:rsidR="002315D8" w:rsidRPr="00453A2F" w:rsidRDefault="00FD3773">
      <w:pPr>
        <w:rPr>
          <w:rFonts w:ascii="BIZ UD明朝 Medium" w:eastAsia="BIZ UD明朝 Medium" w:hAnsi="BIZ UD明朝 Medium"/>
        </w:rPr>
      </w:pPr>
      <w:r>
        <w:rPr>
          <w:rFonts w:ascii="BIZ UD明朝 Medium" w:eastAsia="BIZ UD明朝 Medium" w:hAnsi="BIZ UD明朝 Medium" w:hint="eastAsia"/>
        </w:rPr>
        <w:t>（</w:t>
      </w:r>
      <w:r w:rsidRPr="00453A2F">
        <w:rPr>
          <w:rFonts w:ascii="BIZ UD明朝 Medium" w:eastAsia="BIZ UD明朝 Medium" w:hAnsi="BIZ UD明朝 Medium" w:hint="eastAsia"/>
        </w:rPr>
        <w:t>様式第５号　本文）</w:t>
      </w:r>
    </w:p>
    <w:p w14:paraId="1D7A64D7" w14:textId="77777777" w:rsidR="002315D8" w:rsidRPr="00453A2F" w:rsidRDefault="00FD3773">
      <w:pPr>
        <w:pStyle w:val="1"/>
        <w:rPr>
          <w:rFonts w:ascii="BIZ UD明朝 Medium" w:eastAsia="BIZ UD明朝 Medium" w:hAnsi="BIZ UD明朝 Medium"/>
        </w:rPr>
      </w:pPr>
      <w:r w:rsidRPr="00453A2F">
        <w:rPr>
          <w:rFonts w:ascii="BIZ UD明朝 Medium" w:eastAsia="BIZ UD明朝 Medium" w:hAnsi="BIZ UD明朝 Medium" w:hint="eastAsia"/>
        </w:rPr>
        <w:t>※　実施要領・仕様書の内容を確認した上で、次の事項について具体的に提案してください。</w:t>
      </w:r>
    </w:p>
    <w:p w14:paraId="7B7B4439" w14:textId="77777777" w:rsidR="002315D8" w:rsidRPr="00453A2F" w:rsidRDefault="002315D8">
      <w:pPr>
        <w:rPr>
          <w:rFonts w:ascii="BIZ UD明朝 Medium" w:eastAsia="BIZ UD明朝 Medium" w:hAnsi="BIZ UD明朝 Medium"/>
        </w:rPr>
      </w:pPr>
    </w:p>
    <w:p w14:paraId="56A15190" w14:textId="77777777" w:rsidR="00D439E6" w:rsidRDefault="00FD3773" w:rsidP="00D439E6">
      <w:pPr>
        <w:rPr>
          <w:rFonts w:ascii="BIZ UDP明朝 Medium" w:eastAsia="BIZ UDP明朝 Medium" w:hAnsi="BIZ UDP明朝 Medium"/>
          <w:b/>
          <w:szCs w:val="21"/>
        </w:rPr>
      </w:pPr>
      <w:r w:rsidRPr="00105518">
        <w:rPr>
          <w:rFonts w:ascii="BIZ UDP明朝 Medium" w:eastAsia="BIZ UDP明朝 Medium" w:hAnsi="BIZ UDP明朝 Medium" w:hint="eastAsia"/>
          <w:b/>
          <w:szCs w:val="21"/>
        </w:rPr>
        <w:t>１　基本的な考え方</w:t>
      </w:r>
    </w:p>
    <w:p w14:paraId="0C96675A" w14:textId="326058BB" w:rsidR="00D439E6" w:rsidRDefault="00850AC4" w:rsidP="00A81260">
      <w:pPr>
        <w:ind w:leftChars="100" w:left="590" w:hangingChars="150" w:hanging="354"/>
        <w:rPr>
          <w:rFonts w:ascii="BIZ UDP明朝 Medium" w:eastAsia="BIZ UDP明朝 Medium" w:hAnsi="BIZ UDP明朝 Medium"/>
          <w:szCs w:val="21"/>
        </w:rPr>
      </w:pPr>
      <w:r>
        <w:rPr>
          <w:rFonts w:ascii="BIZ UDP明朝 Medium" w:eastAsia="BIZ UDP明朝 Medium" w:hAnsi="BIZ UDP明朝 Medium" w:hint="eastAsia"/>
          <w:szCs w:val="21"/>
        </w:rPr>
        <w:t>（１）</w:t>
      </w:r>
      <w:r w:rsidR="0030698A" w:rsidRPr="00105518">
        <w:rPr>
          <w:rFonts w:ascii="BIZ UDP明朝 Medium" w:eastAsia="BIZ UDP明朝 Medium" w:hAnsi="BIZ UDP明朝 Medium" w:hint="eastAsia"/>
          <w:szCs w:val="21"/>
        </w:rPr>
        <w:t>コンタクトセンター構築</w:t>
      </w:r>
      <w:r w:rsidR="0030698A">
        <w:rPr>
          <w:rFonts w:ascii="BIZ UDP明朝 Medium" w:eastAsia="BIZ UDP明朝 Medium" w:hAnsi="BIZ UDP明朝 Medium" w:hint="eastAsia"/>
          <w:szCs w:val="21"/>
        </w:rPr>
        <w:t>業務（以下「構築業務」と言います。）</w:t>
      </w:r>
      <w:r w:rsidR="0030698A" w:rsidRPr="00105518">
        <w:rPr>
          <w:rFonts w:ascii="BIZ UDP明朝 Medium" w:eastAsia="BIZ UDP明朝 Medium" w:hAnsi="BIZ UDP明朝 Medium" w:hint="eastAsia"/>
          <w:szCs w:val="21"/>
        </w:rPr>
        <w:t>、及びコンタクトセンター運営業務</w:t>
      </w:r>
      <w:r w:rsidR="0030698A">
        <w:rPr>
          <w:rFonts w:ascii="BIZ UDP明朝 Medium" w:eastAsia="BIZ UDP明朝 Medium" w:hAnsi="BIZ UDP明朝 Medium" w:hint="eastAsia"/>
          <w:szCs w:val="21"/>
        </w:rPr>
        <w:t>（以下「運営業務」と言います。）</w:t>
      </w:r>
      <w:r w:rsidR="004B6E0E" w:rsidRPr="00105518">
        <w:rPr>
          <w:rFonts w:ascii="BIZ UDP明朝 Medium" w:eastAsia="BIZ UDP明朝 Medium" w:hAnsi="BIZ UDP明朝 Medium" w:hint="eastAsia"/>
          <w:szCs w:val="21"/>
        </w:rPr>
        <w:t>に対する</w:t>
      </w:r>
      <w:r w:rsidR="00FD3773" w:rsidRPr="00105518">
        <w:rPr>
          <w:rFonts w:ascii="BIZ UDP明朝 Medium" w:eastAsia="BIZ UDP明朝 Medium" w:hAnsi="BIZ UDP明朝 Medium" w:hint="eastAsia"/>
          <w:szCs w:val="21"/>
        </w:rPr>
        <w:t>取組方針</w:t>
      </w:r>
      <w:r w:rsidR="004B6E0E" w:rsidRPr="00105518">
        <w:rPr>
          <w:rFonts w:ascii="BIZ UDP明朝 Medium" w:eastAsia="BIZ UDP明朝 Medium" w:hAnsi="BIZ UDP明朝 Medium" w:hint="eastAsia"/>
          <w:szCs w:val="21"/>
        </w:rPr>
        <w:t>や、</w:t>
      </w:r>
      <w:r w:rsidR="00FD3773" w:rsidRPr="00105518">
        <w:rPr>
          <w:rFonts w:ascii="BIZ UDP明朝 Medium" w:eastAsia="BIZ UDP明朝 Medium" w:hAnsi="BIZ UDP明朝 Medium" w:hint="eastAsia"/>
          <w:szCs w:val="21"/>
        </w:rPr>
        <w:t>特に重点を置いて取り組む事項、</w:t>
      </w:r>
      <w:r w:rsidR="0072372C">
        <w:rPr>
          <w:rFonts w:ascii="BIZ UDP明朝 Medium" w:eastAsia="BIZ UDP明朝 Medium" w:hAnsi="BIZ UDP明朝 Medium" w:hint="eastAsia"/>
          <w:szCs w:val="21"/>
        </w:rPr>
        <w:t>及び、</w:t>
      </w:r>
      <w:r w:rsidR="00FD3773" w:rsidRPr="00105518">
        <w:rPr>
          <w:rFonts w:ascii="BIZ UDP明朝 Medium" w:eastAsia="BIZ UDP明朝 Medium" w:hAnsi="BIZ UDP明朝 Medium" w:hint="eastAsia"/>
          <w:szCs w:val="21"/>
        </w:rPr>
        <w:t>業務の正確</w:t>
      </w:r>
      <w:r w:rsidR="00DE1849">
        <w:rPr>
          <w:rFonts w:ascii="BIZ UDP明朝 Medium" w:eastAsia="BIZ UDP明朝 Medium" w:hAnsi="BIZ UDP明朝 Medium" w:hint="eastAsia"/>
          <w:szCs w:val="21"/>
        </w:rPr>
        <w:t>性</w:t>
      </w:r>
      <w:r w:rsidR="00FD3773" w:rsidRPr="00105518">
        <w:rPr>
          <w:rFonts w:ascii="BIZ UDP明朝 Medium" w:eastAsia="BIZ UDP明朝 Medium" w:hAnsi="BIZ UDP明朝 Medium" w:hint="eastAsia"/>
          <w:szCs w:val="21"/>
        </w:rPr>
        <w:t>、迅速性及び安定性を維持するための方法や対策について記載してください</w:t>
      </w:r>
      <w:r w:rsidR="004429FD">
        <w:rPr>
          <w:rFonts w:ascii="BIZ UDP明朝 Medium" w:eastAsia="BIZ UDP明朝 Medium" w:hAnsi="BIZ UDP明朝 Medium" w:hint="eastAsia"/>
          <w:szCs w:val="21"/>
        </w:rPr>
        <w:t>。</w:t>
      </w:r>
    </w:p>
    <w:p w14:paraId="61E59509" w14:textId="3538CB30" w:rsidR="002315D8" w:rsidRPr="00D439E6" w:rsidRDefault="00850AC4" w:rsidP="00D439E6">
      <w:pPr>
        <w:ind w:firstLineChars="100" w:firstLine="236"/>
        <w:rPr>
          <w:rFonts w:ascii="BIZ UDP明朝 Medium" w:eastAsia="BIZ UDP明朝 Medium" w:hAnsi="BIZ UDP明朝 Medium"/>
          <w:szCs w:val="21"/>
        </w:rPr>
      </w:pPr>
      <w:r>
        <w:rPr>
          <w:rFonts w:ascii="BIZ UDP明朝 Medium" w:eastAsia="BIZ UDP明朝 Medium" w:hAnsi="BIZ UDP明朝 Medium" w:hint="eastAsia"/>
          <w:szCs w:val="21"/>
        </w:rPr>
        <w:t>（２）</w:t>
      </w:r>
      <w:r w:rsidR="005B2737">
        <w:rPr>
          <w:rFonts w:ascii="BIZ UDP明朝 Medium" w:eastAsia="BIZ UDP明朝 Medium" w:hAnsi="BIZ UDP明朝 Medium" w:hint="eastAsia"/>
          <w:szCs w:val="21"/>
        </w:rPr>
        <w:t>構築業務及び運営業務</w:t>
      </w:r>
      <w:r w:rsidR="004B6E0E" w:rsidRPr="00105518">
        <w:rPr>
          <w:rFonts w:ascii="BIZ UDP明朝 Medium" w:eastAsia="BIZ UDP明朝 Medium" w:hAnsi="BIZ UDP明朝 Medium" w:hint="eastAsia"/>
          <w:szCs w:val="21"/>
        </w:rPr>
        <w:t>における留意すべき事項について記載してください。</w:t>
      </w:r>
    </w:p>
    <w:p w14:paraId="18768B77" w14:textId="77777777" w:rsidR="00ED4645" w:rsidRPr="00105518" w:rsidRDefault="00ED4645" w:rsidP="00447B14">
      <w:pPr>
        <w:tabs>
          <w:tab w:val="left" w:pos="2596"/>
        </w:tabs>
        <w:ind w:leftChars="100" w:left="709" w:hangingChars="200" w:hanging="473"/>
        <w:rPr>
          <w:rFonts w:ascii="BIZ UDP明朝 Medium" w:eastAsia="BIZ UDP明朝 Medium" w:hAnsi="BIZ UDP明朝 Medium"/>
          <w:b/>
          <w:szCs w:val="21"/>
        </w:rPr>
      </w:pPr>
    </w:p>
    <w:p w14:paraId="3F936591" w14:textId="77777777" w:rsidR="002315D8" w:rsidRPr="00105518" w:rsidRDefault="00FD3773">
      <w:pPr>
        <w:ind w:left="234" w:hangingChars="99" w:hanging="234"/>
        <w:rPr>
          <w:rFonts w:ascii="BIZ UDP明朝 Medium" w:eastAsia="BIZ UDP明朝 Medium" w:hAnsi="BIZ UDP明朝 Medium"/>
          <w:b/>
          <w:szCs w:val="21"/>
        </w:rPr>
      </w:pPr>
      <w:r w:rsidRPr="00105518">
        <w:rPr>
          <w:rFonts w:ascii="BIZ UDP明朝 Medium" w:eastAsia="BIZ UDP明朝 Medium" w:hAnsi="BIZ UDP明朝 Medium" w:hint="eastAsia"/>
          <w:b/>
          <w:szCs w:val="21"/>
        </w:rPr>
        <w:t>２　業務体制</w:t>
      </w:r>
    </w:p>
    <w:p w14:paraId="14AC49B7" w14:textId="103EC6FC" w:rsidR="002315D8" w:rsidRPr="00105518" w:rsidRDefault="00FD3773" w:rsidP="00105518">
      <w:pPr>
        <w:ind w:left="591" w:hangingChars="250" w:hanging="591"/>
        <w:rPr>
          <w:rFonts w:ascii="BIZ UDP明朝 Medium" w:eastAsia="BIZ UDP明朝 Medium" w:hAnsi="BIZ UDP明朝 Medium"/>
          <w:szCs w:val="21"/>
        </w:rPr>
      </w:pPr>
      <w:r w:rsidRPr="00105518">
        <w:rPr>
          <w:rFonts w:ascii="BIZ UDP明朝 Medium" w:eastAsia="BIZ UDP明朝 Medium" w:hAnsi="BIZ UDP明朝 Medium" w:hint="eastAsia"/>
          <w:szCs w:val="21"/>
        </w:rPr>
        <w:t xml:space="preserve">　（１）</w:t>
      </w:r>
      <w:r w:rsidR="00F61B4A">
        <w:rPr>
          <w:rFonts w:ascii="BIZ UDP明朝 Medium" w:eastAsia="BIZ UDP明朝 Medium" w:hAnsi="BIZ UDP明朝 Medium" w:hint="eastAsia"/>
          <w:szCs w:val="21"/>
        </w:rPr>
        <w:t>構築業務</w:t>
      </w:r>
      <w:r w:rsidR="004572D9" w:rsidRPr="00105518">
        <w:rPr>
          <w:rFonts w:ascii="BIZ UDP明朝 Medium" w:eastAsia="BIZ UDP明朝 Medium" w:hAnsi="BIZ UDP明朝 Medium" w:hint="eastAsia"/>
          <w:szCs w:val="21"/>
        </w:rPr>
        <w:t>及び</w:t>
      </w:r>
      <w:r w:rsidR="00F61B4A">
        <w:rPr>
          <w:rFonts w:ascii="BIZ UDP明朝 Medium" w:eastAsia="BIZ UDP明朝 Medium" w:hAnsi="BIZ UDP明朝 Medium" w:hint="eastAsia"/>
          <w:szCs w:val="21"/>
        </w:rPr>
        <w:t>運営業務</w:t>
      </w:r>
      <w:r w:rsidR="004B6E0E" w:rsidRPr="00105518">
        <w:rPr>
          <w:rFonts w:ascii="BIZ UDP明朝 Medium" w:eastAsia="BIZ UDP明朝 Medium" w:hAnsi="BIZ UDP明朝 Medium" w:hint="eastAsia"/>
          <w:szCs w:val="21"/>
        </w:rPr>
        <w:t>に係る各責任者の選任基準及び業務実績</w:t>
      </w:r>
      <w:r w:rsidR="00A16A57">
        <w:rPr>
          <w:rFonts w:ascii="BIZ UDP明朝 Medium" w:eastAsia="BIZ UDP明朝 Medium" w:hAnsi="BIZ UDP明朝 Medium" w:hint="eastAsia"/>
          <w:szCs w:val="21"/>
        </w:rPr>
        <w:t>に</w:t>
      </w:r>
      <w:r w:rsidR="009B34E2" w:rsidRPr="00105518">
        <w:rPr>
          <w:rFonts w:ascii="BIZ UDP明朝 Medium" w:eastAsia="BIZ UDP明朝 Medium" w:hAnsi="BIZ UDP明朝 Medium" w:hint="eastAsia"/>
          <w:szCs w:val="21"/>
        </w:rPr>
        <w:t>ついて</w:t>
      </w:r>
      <w:r w:rsidRPr="00105518">
        <w:rPr>
          <w:rFonts w:ascii="BIZ UDP明朝 Medium" w:eastAsia="BIZ UDP明朝 Medium" w:hAnsi="BIZ UDP明朝 Medium" w:hint="eastAsia"/>
          <w:szCs w:val="21"/>
        </w:rPr>
        <w:t>記載してください。</w:t>
      </w:r>
    </w:p>
    <w:p w14:paraId="57143370" w14:textId="1E047A22" w:rsidR="004572D9" w:rsidRPr="00105518" w:rsidRDefault="00FD3773" w:rsidP="00105518">
      <w:pPr>
        <w:ind w:left="591" w:hangingChars="250" w:hanging="591"/>
        <w:rPr>
          <w:rFonts w:ascii="BIZ UDP明朝 Medium" w:eastAsia="BIZ UDP明朝 Medium" w:hAnsi="BIZ UDP明朝 Medium"/>
          <w:szCs w:val="21"/>
        </w:rPr>
      </w:pPr>
      <w:r w:rsidRPr="00105518">
        <w:rPr>
          <w:rFonts w:ascii="BIZ UDP明朝 Medium" w:eastAsia="BIZ UDP明朝 Medium" w:hAnsi="BIZ UDP明朝 Medium" w:hint="eastAsia"/>
          <w:szCs w:val="21"/>
        </w:rPr>
        <w:t xml:space="preserve">　（２）</w:t>
      </w:r>
      <w:r w:rsidR="00927591" w:rsidRPr="00105518">
        <w:rPr>
          <w:rFonts w:ascii="BIZ UDP明朝 Medium" w:eastAsia="BIZ UDP明朝 Medium" w:hAnsi="BIZ UDP明朝 Medium" w:hint="eastAsia"/>
          <w:szCs w:val="21"/>
        </w:rPr>
        <w:t>構築</w:t>
      </w:r>
      <w:r w:rsidR="00F61B4A">
        <w:rPr>
          <w:rFonts w:ascii="BIZ UDP明朝 Medium" w:eastAsia="BIZ UDP明朝 Medium" w:hAnsi="BIZ UDP明朝 Medium" w:hint="eastAsia"/>
          <w:szCs w:val="21"/>
        </w:rPr>
        <w:t>業務</w:t>
      </w:r>
      <w:r w:rsidR="00927591" w:rsidRPr="00105518">
        <w:rPr>
          <w:rFonts w:ascii="BIZ UDP明朝 Medium" w:eastAsia="BIZ UDP明朝 Medium" w:hAnsi="BIZ UDP明朝 Medium" w:hint="eastAsia"/>
          <w:szCs w:val="21"/>
        </w:rPr>
        <w:t>に係るスケジュールやその内容、人員体制や各責任者の役割について記載してください。</w:t>
      </w:r>
    </w:p>
    <w:p w14:paraId="150B3592" w14:textId="77777777" w:rsidR="004429FD" w:rsidRDefault="00927591" w:rsidP="00B34A4A">
      <w:pPr>
        <w:ind w:left="706" w:hangingChars="299" w:hanging="706"/>
        <w:rPr>
          <w:rFonts w:ascii="BIZ UDP明朝 Medium" w:eastAsia="BIZ UDP明朝 Medium" w:hAnsi="BIZ UDP明朝 Medium"/>
          <w:szCs w:val="21"/>
        </w:rPr>
      </w:pPr>
      <w:r w:rsidRPr="00105518">
        <w:rPr>
          <w:rFonts w:ascii="BIZ UDP明朝 Medium" w:eastAsia="BIZ UDP明朝 Medium" w:hAnsi="BIZ UDP明朝 Medium" w:hint="eastAsia"/>
          <w:szCs w:val="21"/>
        </w:rPr>
        <w:t xml:space="preserve">　（３）</w:t>
      </w:r>
      <w:r w:rsidR="00744D33">
        <w:rPr>
          <w:rFonts w:ascii="BIZ UDP明朝 Medium" w:eastAsia="BIZ UDP明朝 Medium" w:hAnsi="BIZ UDP明朝 Medium" w:hint="eastAsia"/>
          <w:szCs w:val="21"/>
        </w:rPr>
        <w:t>運営業務に係る以下</w:t>
      </w:r>
      <w:r w:rsidR="00D96426">
        <w:rPr>
          <w:rFonts w:ascii="BIZ UDP明朝 Medium" w:eastAsia="BIZ UDP明朝 Medium" w:hAnsi="BIZ UDP明朝 Medium" w:hint="eastAsia"/>
          <w:szCs w:val="21"/>
        </w:rPr>
        <w:t>人員体制表</w:t>
      </w:r>
      <w:r w:rsidR="00744D33">
        <w:rPr>
          <w:rFonts w:ascii="BIZ UDP明朝 Medium" w:eastAsia="BIZ UDP明朝 Medium" w:hAnsi="BIZ UDP明朝 Medium" w:hint="eastAsia"/>
          <w:szCs w:val="21"/>
        </w:rPr>
        <w:t>に応じた配置</w:t>
      </w:r>
      <w:r w:rsidR="00D96426">
        <w:rPr>
          <w:rFonts w:ascii="BIZ UDP明朝 Medium" w:eastAsia="BIZ UDP明朝 Medium" w:hAnsi="BIZ UDP明朝 Medium" w:hint="eastAsia"/>
          <w:szCs w:val="21"/>
        </w:rPr>
        <w:t>と</w:t>
      </w:r>
      <w:r w:rsidR="00744D33">
        <w:rPr>
          <w:rFonts w:ascii="BIZ UDP明朝 Medium" w:eastAsia="BIZ UDP明朝 Medium" w:hAnsi="BIZ UDP明朝 Medium" w:hint="eastAsia"/>
          <w:szCs w:val="21"/>
        </w:rPr>
        <w:t>その理由（考え方）</w:t>
      </w:r>
      <w:r w:rsidR="00EB00D7">
        <w:rPr>
          <w:rFonts w:ascii="BIZ UDP明朝 Medium" w:eastAsia="BIZ UDP明朝 Medium" w:hAnsi="BIZ UDP明朝 Medium" w:hint="eastAsia"/>
          <w:szCs w:val="21"/>
        </w:rPr>
        <w:t>、</w:t>
      </w:r>
      <w:r w:rsidR="00EB00D7" w:rsidRPr="00EB00D7">
        <w:rPr>
          <w:rFonts w:ascii="BIZ UDP明朝 Medium" w:eastAsia="BIZ UDP明朝 Medium" w:hAnsi="BIZ UDP明朝 Medium" w:hint="eastAsia"/>
          <w:szCs w:val="21"/>
        </w:rPr>
        <w:t>また、</w:t>
      </w:r>
      <w:r w:rsidR="00B34A4A">
        <w:rPr>
          <w:rFonts w:ascii="BIZ UDP明朝 Medium" w:eastAsia="BIZ UDP明朝 Medium" w:hAnsi="BIZ UDP明朝 Medium" w:hint="eastAsia"/>
          <w:szCs w:val="21"/>
        </w:rPr>
        <w:t>職員の</w:t>
      </w:r>
      <w:r w:rsidR="00B34A4A" w:rsidRPr="00B34A4A">
        <w:rPr>
          <w:rFonts w:ascii="BIZ UDP明朝 Medium" w:eastAsia="BIZ UDP明朝 Medium" w:hAnsi="BIZ UDP明朝 Medium"/>
          <w:szCs w:val="21"/>
        </w:rPr>
        <w:t>急病</w:t>
      </w:r>
      <w:r w:rsidR="00B34A4A">
        <w:rPr>
          <w:rFonts w:ascii="BIZ UDP明朝 Medium" w:eastAsia="BIZ UDP明朝 Medium" w:hAnsi="BIZ UDP明朝 Medium" w:hint="eastAsia"/>
          <w:szCs w:val="21"/>
        </w:rPr>
        <w:t>や</w:t>
      </w:r>
      <w:r w:rsidR="00B34A4A" w:rsidRPr="00B34A4A">
        <w:rPr>
          <w:rFonts w:ascii="BIZ UDP明朝 Medium" w:eastAsia="BIZ UDP明朝 Medium" w:hAnsi="BIZ UDP明朝 Medium"/>
          <w:szCs w:val="21"/>
        </w:rPr>
        <w:t>、業務</w:t>
      </w:r>
    </w:p>
    <w:p w14:paraId="7AE30DC3" w14:textId="25CBC32C" w:rsidR="0084280E" w:rsidRDefault="00B34A4A" w:rsidP="004429FD">
      <w:pPr>
        <w:ind w:leftChars="200" w:left="472" w:firstLineChars="50" w:firstLine="118"/>
        <w:rPr>
          <w:rFonts w:ascii="BIZ UDP明朝 Medium" w:eastAsia="BIZ UDP明朝 Medium" w:hAnsi="BIZ UDP明朝 Medium"/>
          <w:szCs w:val="21"/>
        </w:rPr>
      </w:pPr>
      <w:r w:rsidRPr="00B34A4A">
        <w:rPr>
          <w:rFonts w:ascii="BIZ UDP明朝 Medium" w:eastAsia="BIZ UDP明朝 Medium" w:hAnsi="BIZ UDP明朝 Medium"/>
          <w:szCs w:val="21"/>
        </w:rPr>
        <w:t>の急な増大等</w:t>
      </w:r>
      <w:r>
        <w:rPr>
          <w:rFonts w:ascii="BIZ UDP明朝 Medium" w:eastAsia="BIZ UDP明朝 Medium" w:hAnsi="BIZ UDP明朝 Medium" w:hint="eastAsia"/>
          <w:szCs w:val="21"/>
        </w:rPr>
        <w:t>、</w:t>
      </w:r>
      <w:r w:rsidRPr="00B34A4A">
        <w:rPr>
          <w:rFonts w:ascii="BIZ UDP明朝 Medium" w:eastAsia="BIZ UDP明朝 Medium" w:hAnsi="BIZ UDP明朝 Medium"/>
          <w:szCs w:val="21"/>
        </w:rPr>
        <w:t>不測の事態が発生した</w:t>
      </w:r>
      <w:r>
        <w:rPr>
          <w:rFonts w:ascii="BIZ UDP明朝 Medium" w:eastAsia="BIZ UDP明朝 Medium" w:hAnsi="BIZ UDP明朝 Medium" w:hint="eastAsia"/>
          <w:szCs w:val="21"/>
        </w:rPr>
        <w:t>場合</w:t>
      </w:r>
      <w:r w:rsidRPr="00B34A4A">
        <w:rPr>
          <w:rFonts w:ascii="BIZ UDP明朝 Medium" w:eastAsia="BIZ UDP明朝 Medium" w:hAnsi="BIZ UDP明朝 Medium"/>
          <w:szCs w:val="21"/>
        </w:rPr>
        <w:t>の具体的な対応方法について記載してください。</w:t>
      </w:r>
    </w:p>
    <w:p w14:paraId="03C9BBBD" w14:textId="20230DD3" w:rsidR="00D96426" w:rsidRDefault="00744D33" w:rsidP="004B6E0E">
      <w:pPr>
        <w:ind w:left="706" w:hangingChars="299" w:hanging="706"/>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00D96426">
        <w:rPr>
          <w:rFonts w:ascii="BIZ UDP明朝 Medium" w:eastAsia="BIZ UDP明朝 Medium" w:hAnsi="BIZ UDP明朝 Medium" w:hint="eastAsia"/>
          <w:szCs w:val="21"/>
        </w:rPr>
        <w:t>人員体制</w:t>
      </w:r>
      <w:r w:rsidR="00902172">
        <w:rPr>
          <w:rFonts w:ascii="BIZ UDP明朝 Medium" w:eastAsia="BIZ UDP明朝 Medium" w:hAnsi="BIZ UDP明朝 Medium" w:hint="eastAsia"/>
          <w:szCs w:val="21"/>
        </w:rPr>
        <w:t>（記載例）</w:t>
      </w:r>
    </w:p>
    <w:tbl>
      <w:tblPr>
        <w:tblStyle w:val="aff"/>
        <w:tblW w:w="0" w:type="auto"/>
        <w:tblInd w:w="706" w:type="dxa"/>
        <w:tblLook w:val="04A0" w:firstRow="1" w:lastRow="0" w:firstColumn="1" w:lastColumn="0" w:noHBand="0" w:noVBand="1"/>
      </w:tblPr>
      <w:tblGrid>
        <w:gridCol w:w="1557"/>
        <w:gridCol w:w="851"/>
        <w:gridCol w:w="850"/>
        <w:gridCol w:w="851"/>
        <w:gridCol w:w="850"/>
        <w:gridCol w:w="851"/>
        <w:gridCol w:w="709"/>
        <w:gridCol w:w="850"/>
        <w:gridCol w:w="851"/>
        <w:gridCol w:w="850"/>
      </w:tblGrid>
      <w:tr w:rsidR="00D96426" w14:paraId="71E8A3E6" w14:textId="0967660A" w:rsidTr="00D96426">
        <w:tc>
          <w:tcPr>
            <w:tcW w:w="1557" w:type="dxa"/>
            <w:vMerge w:val="restart"/>
          </w:tcPr>
          <w:p w14:paraId="69E9C28F" w14:textId="77777777" w:rsidR="00D96426" w:rsidRDefault="00D96426" w:rsidP="004B6E0E">
            <w:pPr>
              <w:rPr>
                <w:rFonts w:ascii="BIZ UDP明朝 Medium" w:eastAsia="BIZ UDP明朝 Medium" w:hAnsi="BIZ UDP明朝 Medium"/>
                <w:szCs w:val="21"/>
              </w:rPr>
            </w:pPr>
          </w:p>
        </w:tc>
        <w:tc>
          <w:tcPr>
            <w:tcW w:w="2552" w:type="dxa"/>
            <w:gridSpan w:val="3"/>
          </w:tcPr>
          <w:p w14:paraId="51B04234" w14:textId="37889B72" w:rsidR="00D96426" w:rsidRDefault="00D96426" w:rsidP="004B6E0E">
            <w:pPr>
              <w:rPr>
                <w:rFonts w:ascii="BIZ UDP明朝 Medium" w:eastAsia="BIZ UDP明朝 Medium" w:hAnsi="BIZ UDP明朝 Medium"/>
                <w:szCs w:val="21"/>
              </w:rPr>
            </w:pPr>
            <w:r>
              <w:rPr>
                <w:rFonts w:ascii="BIZ UDP明朝 Medium" w:eastAsia="BIZ UDP明朝 Medium" w:hAnsi="BIZ UDP明朝 Medium" w:hint="eastAsia"/>
                <w:szCs w:val="21"/>
              </w:rPr>
              <w:t>平日</w:t>
            </w:r>
          </w:p>
        </w:tc>
        <w:tc>
          <w:tcPr>
            <w:tcW w:w="2410" w:type="dxa"/>
            <w:gridSpan w:val="3"/>
          </w:tcPr>
          <w:p w14:paraId="7D62FE3F" w14:textId="175338EE" w:rsidR="00D96426" w:rsidRDefault="00D96426" w:rsidP="004B6E0E">
            <w:pPr>
              <w:rPr>
                <w:rFonts w:ascii="BIZ UDP明朝 Medium" w:eastAsia="BIZ UDP明朝 Medium" w:hAnsi="BIZ UDP明朝 Medium"/>
                <w:szCs w:val="21"/>
              </w:rPr>
            </w:pPr>
            <w:r>
              <w:rPr>
                <w:rFonts w:ascii="BIZ UDP明朝 Medium" w:eastAsia="BIZ UDP明朝 Medium" w:hAnsi="BIZ UDP明朝 Medium" w:hint="eastAsia"/>
                <w:szCs w:val="21"/>
              </w:rPr>
              <w:t>休日</w:t>
            </w:r>
          </w:p>
        </w:tc>
        <w:tc>
          <w:tcPr>
            <w:tcW w:w="2551" w:type="dxa"/>
            <w:gridSpan w:val="3"/>
          </w:tcPr>
          <w:p w14:paraId="713C4BB5" w14:textId="5D0A5C5D" w:rsidR="00D96426" w:rsidRDefault="00D96426" w:rsidP="004B6E0E">
            <w:pPr>
              <w:rPr>
                <w:rFonts w:ascii="BIZ UDP明朝 Medium" w:eastAsia="BIZ UDP明朝 Medium" w:hAnsi="BIZ UDP明朝 Medium"/>
                <w:szCs w:val="21"/>
              </w:rPr>
            </w:pPr>
            <w:r>
              <w:rPr>
                <w:rFonts w:ascii="BIZ UDP明朝 Medium" w:eastAsia="BIZ UDP明朝 Medium" w:hAnsi="BIZ UDP明朝 Medium" w:hint="eastAsia"/>
                <w:szCs w:val="21"/>
              </w:rPr>
              <w:t>繁忙期</w:t>
            </w:r>
          </w:p>
        </w:tc>
      </w:tr>
      <w:tr w:rsidR="00D96426" w14:paraId="37661063" w14:textId="313152F8" w:rsidTr="00D96426">
        <w:trPr>
          <w:cantSplit/>
          <w:trHeight w:val="1134"/>
        </w:trPr>
        <w:tc>
          <w:tcPr>
            <w:tcW w:w="1557" w:type="dxa"/>
            <w:vMerge/>
          </w:tcPr>
          <w:p w14:paraId="04E494B0" w14:textId="77777777" w:rsidR="00D96426" w:rsidRDefault="00D96426" w:rsidP="00D96426">
            <w:pPr>
              <w:rPr>
                <w:rFonts w:ascii="BIZ UDP明朝 Medium" w:eastAsia="BIZ UDP明朝 Medium" w:hAnsi="BIZ UDP明朝 Medium"/>
                <w:szCs w:val="21"/>
              </w:rPr>
            </w:pPr>
          </w:p>
        </w:tc>
        <w:tc>
          <w:tcPr>
            <w:tcW w:w="851" w:type="dxa"/>
            <w:textDirection w:val="tbRlV"/>
          </w:tcPr>
          <w:p w14:paraId="0B3E94E0" w14:textId="7184D078" w:rsidR="00D96426" w:rsidRDefault="00D96426" w:rsidP="00D96426">
            <w:pPr>
              <w:ind w:left="113" w:right="113"/>
              <w:rPr>
                <w:rFonts w:ascii="BIZ UDP明朝 Medium" w:eastAsia="BIZ UDP明朝 Medium" w:hAnsi="BIZ UDP明朝 Medium"/>
                <w:szCs w:val="21"/>
              </w:rPr>
            </w:pPr>
            <w:r>
              <w:rPr>
                <w:rFonts w:ascii="BIZ UDP明朝 Medium" w:eastAsia="BIZ UDP明朝 Medium" w:hAnsi="BIZ UDP明朝 Medium" w:hint="eastAsia"/>
                <w:szCs w:val="21"/>
              </w:rPr>
              <w:t>責任者</w:t>
            </w:r>
          </w:p>
        </w:tc>
        <w:tc>
          <w:tcPr>
            <w:tcW w:w="850" w:type="dxa"/>
            <w:textDirection w:val="tbRlV"/>
          </w:tcPr>
          <w:p w14:paraId="7AE21A88" w14:textId="4997358B" w:rsidR="00D96426" w:rsidRDefault="00D96426" w:rsidP="00D96426">
            <w:pPr>
              <w:ind w:left="113" w:right="113"/>
              <w:rPr>
                <w:rFonts w:ascii="BIZ UDP明朝 Medium" w:eastAsia="BIZ UDP明朝 Medium" w:hAnsi="BIZ UDP明朝 Medium"/>
                <w:szCs w:val="21"/>
              </w:rPr>
            </w:pPr>
            <w:r>
              <w:rPr>
                <w:rFonts w:ascii="BIZ UDP明朝 Medium" w:eastAsia="BIZ UDP明朝 Medium" w:hAnsi="BIZ UDP明朝 Medium" w:hint="eastAsia"/>
                <w:szCs w:val="21"/>
              </w:rPr>
              <w:t>従事者</w:t>
            </w:r>
          </w:p>
        </w:tc>
        <w:tc>
          <w:tcPr>
            <w:tcW w:w="851" w:type="dxa"/>
            <w:textDirection w:val="tbRlV"/>
          </w:tcPr>
          <w:p w14:paraId="4F20C658" w14:textId="7AA06E2A" w:rsidR="00D96426" w:rsidRDefault="00D96426" w:rsidP="00D96426">
            <w:pPr>
              <w:ind w:left="113" w:right="113"/>
              <w:rPr>
                <w:rFonts w:ascii="BIZ UDP明朝 Medium" w:eastAsia="BIZ UDP明朝 Medium" w:hAnsi="BIZ UDP明朝 Medium"/>
                <w:szCs w:val="21"/>
              </w:rPr>
            </w:pPr>
            <w:r>
              <w:rPr>
                <w:rFonts w:ascii="BIZ UDP明朝 Medium" w:eastAsia="BIZ UDP明朝 Medium" w:hAnsi="BIZ UDP明朝 Medium" w:hint="eastAsia"/>
                <w:szCs w:val="21"/>
              </w:rPr>
              <w:t>その他</w:t>
            </w:r>
          </w:p>
        </w:tc>
        <w:tc>
          <w:tcPr>
            <w:tcW w:w="850" w:type="dxa"/>
            <w:textDirection w:val="tbRlV"/>
          </w:tcPr>
          <w:p w14:paraId="4C48C371" w14:textId="4D679317" w:rsidR="00D96426" w:rsidRDefault="00D96426" w:rsidP="00D96426">
            <w:pPr>
              <w:ind w:left="113" w:right="113"/>
              <w:rPr>
                <w:rFonts w:ascii="BIZ UDP明朝 Medium" w:eastAsia="BIZ UDP明朝 Medium" w:hAnsi="BIZ UDP明朝 Medium"/>
                <w:szCs w:val="21"/>
              </w:rPr>
            </w:pPr>
            <w:r>
              <w:rPr>
                <w:rFonts w:ascii="BIZ UDP明朝 Medium" w:eastAsia="BIZ UDP明朝 Medium" w:hAnsi="BIZ UDP明朝 Medium" w:hint="eastAsia"/>
                <w:szCs w:val="21"/>
              </w:rPr>
              <w:t>責任者</w:t>
            </w:r>
          </w:p>
        </w:tc>
        <w:tc>
          <w:tcPr>
            <w:tcW w:w="851" w:type="dxa"/>
            <w:textDirection w:val="tbRlV"/>
          </w:tcPr>
          <w:p w14:paraId="1E7EAD9B" w14:textId="1982B1EC" w:rsidR="00D96426" w:rsidRDefault="00D96426" w:rsidP="00D96426">
            <w:pPr>
              <w:ind w:left="113" w:right="113"/>
              <w:rPr>
                <w:rFonts w:ascii="BIZ UDP明朝 Medium" w:eastAsia="BIZ UDP明朝 Medium" w:hAnsi="BIZ UDP明朝 Medium"/>
                <w:szCs w:val="21"/>
              </w:rPr>
            </w:pPr>
            <w:r>
              <w:rPr>
                <w:rFonts w:ascii="BIZ UDP明朝 Medium" w:eastAsia="BIZ UDP明朝 Medium" w:hAnsi="BIZ UDP明朝 Medium" w:hint="eastAsia"/>
                <w:szCs w:val="21"/>
              </w:rPr>
              <w:t>従事者</w:t>
            </w:r>
          </w:p>
        </w:tc>
        <w:tc>
          <w:tcPr>
            <w:tcW w:w="709" w:type="dxa"/>
            <w:textDirection w:val="tbRlV"/>
          </w:tcPr>
          <w:p w14:paraId="7CD6C7D4" w14:textId="45F07909" w:rsidR="00D96426" w:rsidRDefault="00D96426" w:rsidP="00D96426">
            <w:pPr>
              <w:ind w:left="113" w:right="113"/>
              <w:rPr>
                <w:rFonts w:ascii="BIZ UDP明朝 Medium" w:eastAsia="BIZ UDP明朝 Medium" w:hAnsi="BIZ UDP明朝 Medium"/>
                <w:szCs w:val="21"/>
              </w:rPr>
            </w:pPr>
            <w:r>
              <w:rPr>
                <w:rFonts w:ascii="BIZ UDP明朝 Medium" w:eastAsia="BIZ UDP明朝 Medium" w:hAnsi="BIZ UDP明朝 Medium" w:hint="eastAsia"/>
                <w:szCs w:val="21"/>
              </w:rPr>
              <w:t>その他</w:t>
            </w:r>
          </w:p>
        </w:tc>
        <w:tc>
          <w:tcPr>
            <w:tcW w:w="850" w:type="dxa"/>
            <w:textDirection w:val="tbRlV"/>
          </w:tcPr>
          <w:p w14:paraId="56BD1CE1" w14:textId="51D68C8A" w:rsidR="00D96426" w:rsidRDefault="00D96426" w:rsidP="00D96426">
            <w:pPr>
              <w:ind w:left="113" w:right="113"/>
              <w:rPr>
                <w:rFonts w:ascii="BIZ UDP明朝 Medium" w:eastAsia="BIZ UDP明朝 Medium" w:hAnsi="BIZ UDP明朝 Medium"/>
                <w:szCs w:val="21"/>
              </w:rPr>
            </w:pPr>
            <w:r>
              <w:rPr>
                <w:rFonts w:ascii="BIZ UDP明朝 Medium" w:eastAsia="BIZ UDP明朝 Medium" w:hAnsi="BIZ UDP明朝 Medium" w:hint="eastAsia"/>
                <w:szCs w:val="21"/>
              </w:rPr>
              <w:t>責任者</w:t>
            </w:r>
          </w:p>
        </w:tc>
        <w:tc>
          <w:tcPr>
            <w:tcW w:w="851" w:type="dxa"/>
            <w:textDirection w:val="tbRlV"/>
          </w:tcPr>
          <w:p w14:paraId="3009D029" w14:textId="2EDA70C9" w:rsidR="00D96426" w:rsidRDefault="00D96426" w:rsidP="00D96426">
            <w:pPr>
              <w:ind w:left="113" w:right="113"/>
              <w:rPr>
                <w:rFonts w:ascii="BIZ UDP明朝 Medium" w:eastAsia="BIZ UDP明朝 Medium" w:hAnsi="BIZ UDP明朝 Medium"/>
                <w:szCs w:val="21"/>
              </w:rPr>
            </w:pPr>
            <w:r>
              <w:rPr>
                <w:rFonts w:ascii="BIZ UDP明朝 Medium" w:eastAsia="BIZ UDP明朝 Medium" w:hAnsi="BIZ UDP明朝 Medium" w:hint="eastAsia"/>
                <w:szCs w:val="21"/>
              </w:rPr>
              <w:t>従事者</w:t>
            </w:r>
          </w:p>
        </w:tc>
        <w:tc>
          <w:tcPr>
            <w:tcW w:w="850" w:type="dxa"/>
            <w:textDirection w:val="tbRlV"/>
          </w:tcPr>
          <w:p w14:paraId="0383885E" w14:textId="0D25A304" w:rsidR="00D96426" w:rsidRDefault="00D96426" w:rsidP="00D96426">
            <w:pPr>
              <w:ind w:left="113" w:right="113"/>
              <w:rPr>
                <w:rFonts w:ascii="BIZ UDP明朝 Medium" w:eastAsia="BIZ UDP明朝 Medium" w:hAnsi="BIZ UDP明朝 Medium"/>
                <w:szCs w:val="21"/>
              </w:rPr>
            </w:pPr>
            <w:r>
              <w:rPr>
                <w:rFonts w:ascii="BIZ UDP明朝 Medium" w:eastAsia="BIZ UDP明朝 Medium" w:hAnsi="BIZ UDP明朝 Medium" w:hint="eastAsia"/>
                <w:szCs w:val="21"/>
              </w:rPr>
              <w:t>その他</w:t>
            </w:r>
          </w:p>
        </w:tc>
      </w:tr>
      <w:tr w:rsidR="00D96426" w14:paraId="3D3FB34C" w14:textId="68133EF6" w:rsidTr="00D96426">
        <w:tc>
          <w:tcPr>
            <w:tcW w:w="1557" w:type="dxa"/>
          </w:tcPr>
          <w:p w14:paraId="618F6773" w14:textId="77AC508B" w:rsidR="00D96426" w:rsidRDefault="00D96426" w:rsidP="00D96426">
            <w:pPr>
              <w:rPr>
                <w:rFonts w:ascii="BIZ UDP明朝 Medium" w:eastAsia="BIZ UDP明朝 Medium" w:hAnsi="BIZ UDP明朝 Medium"/>
                <w:szCs w:val="21"/>
              </w:rPr>
            </w:pPr>
            <w:r>
              <w:rPr>
                <w:rFonts w:ascii="BIZ UDP明朝 Medium" w:eastAsia="BIZ UDP明朝 Medium" w:hAnsi="BIZ UDP明朝 Medium" w:hint="eastAsia"/>
                <w:szCs w:val="21"/>
              </w:rPr>
              <w:t>午前</w:t>
            </w:r>
          </w:p>
        </w:tc>
        <w:tc>
          <w:tcPr>
            <w:tcW w:w="851" w:type="dxa"/>
          </w:tcPr>
          <w:p w14:paraId="49761CF4" w14:textId="01BFA997" w:rsidR="00D96426" w:rsidRDefault="00902172" w:rsidP="00D96426">
            <w:pPr>
              <w:rPr>
                <w:rFonts w:ascii="BIZ UDP明朝 Medium" w:eastAsia="BIZ UDP明朝 Medium" w:hAnsi="BIZ UDP明朝 Medium"/>
                <w:szCs w:val="21"/>
              </w:rPr>
            </w:pPr>
            <w:r>
              <w:rPr>
                <w:rFonts w:ascii="BIZ UDP明朝 Medium" w:eastAsia="BIZ UDP明朝 Medium" w:hAnsi="BIZ UDP明朝 Medium" w:hint="eastAsia"/>
                <w:szCs w:val="21"/>
              </w:rPr>
              <w:t>1</w:t>
            </w:r>
          </w:p>
        </w:tc>
        <w:tc>
          <w:tcPr>
            <w:tcW w:w="850" w:type="dxa"/>
          </w:tcPr>
          <w:p w14:paraId="53419E1F" w14:textId="533F49D8" w:rsidR="00D96426" w:rsidRDefault="00902172" w:rsidP="00D96426">
            <w:pPr>
              <w:rPr>
                <w:rFonts w:ascii="BIZ UDP明朝 Medium" w:eastAsia="BIZ UDP明朝 Medium" w:hAnsi="BIZ UDP明朝 Medium"/>
                <w:szCs w:val="21"/>
              </w:rPr>
            </w:pPr>
            <w:r>
              <w:rPr>
                <w:rFonts w:ascii="BIZ UDP明朝 Medium" w:eastAsia="BIZ UDP明朝 Medium" w:hAnsi="BIZ UDP明朝 Medium" w:hint="eastAsia"/>
                <w:szCs w:val="21"/>
              </w:rPr>
              <w:t>1</w:t>
            </w:r>
            <w:r>
              <w:rPr>
                <w:rFonts w:ascii="BIZ UDP明朝 Medium" w:eastAsia="BIZ UDP明朝 Medium" w:hAnsi="BIZ UDP明朝 Medium"/>
                <w:szCs w:val="21"/>
              </w:rPr>
              <w:t>5</w:t>
            </w:r>
          </w:p>
        </w:tc>
        <w:tc>
          <w:tcPr>
            <w:tcW w:w="851" w:type="dxa"/>
          </w:tcPr>
          <w:p w14:paraId="175BF12B" w14:textId="364F3590" w:rsidR="00D96426" w:rsidRDefault="00D96426" w:rsidP="00D96426">
            <w:pPr>
              <w:rPr>
                <w:rFonts w:ascii="BIZ UDP明朝 Medium" w:eastAsia="BIZ UDP明朝 Medium" w:hAnsi="BIZ UDP明朝 Medium"/>
                <w:szCs w:val="21"/>
              </w:rPr>
            </w:pPr>
          </w:p>
        </w:tc>
        <w:tc>
          <w:tcPr>
            <w:tcW w:w="850" w:type="dxa"/>
          </w:tcPr>
          <w:p w14:paraId="456341C7" w14:textId="343A9C68" w:rsidR="00D96426" w:rsidRDefault="00902172" w:rsidP="00D96426">
            <w:pPr>
              <w:rPr>
                <w:rFonts w:ascii="BIZ UDP明朝 Medium" w:eastAsia="BIZ UDP明朝 Medium" w:hAnsi="BIZ UDP明朝 Medium"/>
                <w:szCs w:val="21"/>
              </w:rPr>
            </w:pPr>
            <w:r>
              <w:rPr>
                <w:rFonts w:ascii="BIZ UDP明朝 Medium" w:eastAsia="BIZ UDP明朝 Medium" w:hAnsi="BIZ UDP明朝 Medium" w:hint="eastAsia"/>
                <w:szCs w:val="21"/>
              </w:rPr>
              <w:t>1</w:t>
            </w:r>
          </w:p>
        </w:tc>
        <w:tc>
          <w:tcPr>
            <w:tcW w:w="851" w:type="dxa"/>
          </w:tcPr>
          <w:p w14:paraId="0BDF440A" w14:textId="6CAD0A04" w:rsidR="00D96426" w:rsidRDefault="00902172" w:rsidP="00D96426">
            <w:pPr>
              <w:rPr>
                <w:rFonts w:ascii="BIZ UDP明朝 Medium" w:eastAsia="BIZ UDP明朝 Medium" w:hAnsi="BIZ UDP明朝 Medium"/>
                <w:szCs w:val="21"/>
              </w:rPr>
            </w:pPr>
            <w:r>
              <w:rPr>
                <w:rFonts w:ascii="BIZ UDP明朝 Medium" w:eastAsia="BIZ UDP明朝 Medium" w:hAnsi="BIZ UDP明朝 Medium" w:hint="eastAsia"/>
                <w:szCs w:val="21"/>
              </w:rPr>
              <w:t>5</w:t>
            </w:r>
          </w:p>
        </w:tc>
        <w:tc>
          <w:tcPr>
            <w:tcW w:w="709" w:type="dxa"/>
          </w:tcPr>
          <w:p w14:paraId="0F41F7D2" w14:textId="77777777" w:rsidR="00D96426" w:rsidRDefault="00D96426" w:rsidP="00D96426">
            <w:pPr>
              <w:rPr>
                <w:rFonts w:ascii="BIZ UDP明朝 Medium" w:eastAsia="BIZ UDP明朝 Medium" w:hAnsi="BIZ UDP明朝 Medium"/>
                <w:szCs w:val="21"/>
              </w:rPr>
            </w:pPr>
          </w:p>
        </w:tc>
        <w:tc>
          <w:tcPr>
            <w:tcW w:w="850" w:type="dxa"/>
          </w:tcPr>
          <w:p w14:paraId="70CCF200" w14:textId="1E494D13" w:rsidR="00D96426" w:rsidRDefault="00902172" w:rsidP="00D96426">
            <w:pPr>
              <w:rPr>
                <w:rFonts w:ascii="BIZ UDP明朝 Medium" w:eastAsia="BIZ UDP明朝 Medium" w:hAnsi="BIZ UDP明朝 Medium"/>
                <w:szCs w:val="21"/>
              </w:rPr>
            </w:pPr>
            <w:r>
              <w:rPr>
                <w:rFonts w:ascii="BIZ UDP明朝 Medium" w:eastAsia="BIZ UDP明朝 Medium" w:hAnsi="BIZ UDP明朝 Medium" w:hint="eastAsia"/>
                <w:szCs w:val="21"/>
              </w:rPr>
              <w:t>1</w:t>
            </w:r>
          </w:p>
        </w:tc>
        <w:tc>
          <w:tcPr>
            <w:tcW w:w="851" w:type="dxa"/>
          </w:tcPr>
          <w:p w14:paraId="016CEB7B" w14:textId="28BC7674" w:rsidR="00D96426" w:rsidRDefault="00902172" w:rsidP="00D96426">
            <w:pPr>
              <w:rPr>
                <w:rFonts w:ascii="BIZ UDP明朝 Medium" w:eastAsia="BIZ UDP明朝 Medium" w:hAnsi="BIZ UDP明朝 Medium"/>
                <w:szCs w:val="21"/>
              </w:rPr>
            </w:pPr>
            <w:r>
              <w:rPr>
                <w:rFonts w:ascii="BIZ UDP明朝 Medium" w:eastAsia="BIZ UDP明朝 Medium" w:hAnsi="BIZ UDP明朝 Medium" w:hint="eastAsia"/>
                <w:szCs w:val="21"/>
              </w:rPr>
              <w:t>2</w:t>
            </w:r>
            <w:r>
              <w:rPr>
                <w:rFonts w:ascii="BIZ UDP明朝 Medium" w:eastAsia="BIZ UDP明朝 Medium" w:hAnsi="BIZ UDP明朝 Medium"/>
                <w:szCs w:val="21"/>
              </w:rPr>
              <w:t>0</w:t>
            </w:r>
          </w:p>
        </w:tc>
        <w:tc>
          <w:tcPr>
            <w:tcW w:w="850" w:type="dxa"/>
          </w:tcPr>
          <w:p w14:paraId="4A927C5D" w14:textId="77777777" w:rsidR="00D96426" w:rsidRDefault="00D96426" w:rsidP="00D96426">
            <w:pPr>
              <w:rPr>
                <w:rFonts w:ascii="BIZ UDP明朝 Medium" w:eastAsia="BIZ UDP明朝 Medium" w:hAnsi="BIZ UDP明朝 Medium"/>
                <w:szCs w:val="21"/>
              </w:rPr>
            </w:pPr>
          </w:p>
        </w:tc>
      </w:tr>
      <w:tr w:rsidR="00D96426" w14:paraId="2C2A8B1E" w14:textId="70B9DBD7" w:rsidTr="00D96426">
        <w:tc>
          <w:tcPr>
            <w:tcW w:w="1557" w:type="dxa"/>
          </w:tcPr>
          <w:p w14:paraId="4FCE38AF" w14:textId="20897BA5" w:rsidR="00D96426" w:rsidRDefault="00D96426" w:rsidP="00D96426">
            <w:pPr>
              <w:rPr>
                <w:rFonts w:ascii="BIZ UDP明朝 Medium" w:eastAsia="BIZ UDP明朝 Medium" w:hAnsi="BIZ UDP明朝 Medium"/>
                <w:szCs w:val="21"/>
              </w:rPr>
            </w:pPr>
            <w:r>
              <w:rPr>
                <w:rFonts w:ascii="BIZ UDP明朝 Medium" w:eastAsia="BIZ UDP明朝 Medium" w:hAnsi="BIZ UDP明朝 Medium" w:hint="eastAsia"/>
                <w:szCs w:val="21"/>
              </w:rPr>
              <w:t>午後</w:t>
            </w:r>
          </w:p>
        </w:tc>
        <w:tc>
          <w:tcPr>
            <w:tcW w:w="851" w:type="dxa"/>
          </w:tcPr>
          <w:p w14:paraId="448060BA" w14:textId="005D6235" w:rsidR="00D96426" w:rsidRDefault="00902172" w:rsidP="00D96426">
            <w:pPr>
              <w:rPr>
                <w:rFonts w:ascii="BIZ UDP明朝 Medium" w:eastAsia="BIZ UDP明朝 Medium" w:hAnsi="BIZ UDP明朝 Medium"/>
                <w:szCs w:val="21"/>
              </w:rPr>
            </w:pPr>
            <w:r>
              <w:rPr>
                <w:rFonts w:ascii="BIZ UDP明朝 Medium" w:eastAsia="BIZ UDP明朝 Medium" w:hAnsi="BIZ UDP明朝 Medium" w:hint="eastAsia"/>
                <w:szCs w:val="21"/>
              </w:rPr>
              <w:t>1</w:t>
            </w:r>
          </w:p>
        </w:tc>
        <w:tc>
          <w:tcPr>
            <w:tcW w:w="850" w:type="dxa"/>
          </w:tcPr>
          <w:p w14:paraId="0C0B9F08" w14:textId="4E1E8781" w:rsidR="00D96426" w:rsidRDefault="00902172" w:rsidP="00D96426">
            <w:pPr>
              <w:rPr>
                <w:rFonts w:ascii="BIZ UDP明朝 Medium" w:eastAsia="BIZ UDP明朝 Medium" w:hAnsi="BIZ UDP明朝 Medium"/>
                <w:szCs w:val="21"/>
              </w:rPr>
            </w:pPr>
            <w:r>
              <w:rPr>
                <w:rFonts w:ascii="BIZ UDP明朝 Medium" w:eastAsia="BIZ UDP明朝 Medium" w:hAnsi="BIZ UDP明朝 Medium" w:hint="eastAsia"/>
                <w:szCs w:val="21"/>
              </w:rPr>
              <w:t>1</w:t>
            </w:r>
            <w:r>
              <w:rPr>
                <w:rFonts w:ascii="BIZ UDP明朝 Medium" w:eastAsia="BIZ UDP明朝 Medium" w:hAnsi="BIZ UDP明朝 Medium"/>
                <w:szCs w:val="21"/>
              </w:rPr>
              <w:t>5</w:t>
            </w:r>
          </w:p>
        </w:tc>
        <w:tc>
          <w:tcPr>
            <w:tcW w:w="851" w:type="dxa"/>
          </w:tcPr>
          <w:p w14:paraId="34E0B91E" w14:textId="023B4192" w:rsidR="00D96426" w:rsidRDefault="00D96426" w:rsidP="00D96426">
            <w:pPr>
              <w:rPr>
                <w:rFonts w:ascii="BIZ UDP明朝 Medium" w:eastAsia="BIZ UDP明朝 Medium" w:hAnsi="BIZ UDP明朝 Medium"/>
                <w:szCs w:val="21"/>
              </w:rPr>
            </w:pPr>
          </w:p>
        </w:tc>
        <w:tc>
          <w:tcPr>
            <w:tcW w:w="850" w:type="dxa"/>
            <w:tcBorders>
              <w:bottom w:val="single" w:sz="4" w:space="0" w:color="000000"/>
            </w:tcBorders>
          </w:tcPr>
          <w:p w14:paraId="2533CD87" w14:textId="3EEC8619" w:rsidR="00D96426" w:rsidRDefault="00902172" w:rsidP="00D96426">
            <w:pPr>
              <w:rPr>
                <w:rFonts w:ascii="BIZ UDP明朝 Medium" w:eastAsia="BIZ UDP明朝 Medium" w:hAnsi="BIZ UDP明朝 Medium"/>
                <w:szCs w:val="21"/>
              </w:rPr>
            </w:pPr>
            <w:r>
              <w:rPr>
                <w:rFonts w:ascii="BIZ UDP明朝 Medium" w:eastAsia="BIZ UDP明朝 Medium" w:hAnsi="BIZ UDP明朝 Medium" w:hint="eastAsia"/>
                <w:szCs w:val="21"/>
              </w:rPr>
              <w:t>1</w:t>
            </w:r>
          </w:p>
        </w:tc>
        <w:tc>
          <w:tcPr>
            <w:tcW w:w="851" w:type="dxa"/>
            <w:tcBorders>
              <w:bottom w:val="single" w:sz="4" w:space="0" w:color="000000"/>
            </w:tcBorders>
          </w:tcPr>
          <w:p w14:paraId="4F6088C9" w14:textId="3958F0EA" w:rsidR="00D96426" w:rsidRDefault="00902172" w:rsidP="00D96426">
            <w:pPr>
              <w:rPr>
                <w:rFonts w:ascii="BIZ UDP明朝 Medium" w:eastAsia="BIZ UDP明朝 Medium" w:hAnsi="BIZ UDP明朝 Medium"/>
                <w:szCs w:val="21"/>
              </w:rPr>
            </w:pPr>
            <w:r>
              <w:rPr>
                <w:rFonts w:ascii="BIZ UDP明朝 Medium" w:eastAsia="BIZ UDP明朝 Medium" w:hAnsi="BIZ UDP明朝 Medium" w:hint="eastAsia"/>
                <w:szCs w:val="21"/>
              </w:rPr>
              <w:t>5</w:t>
            </w:r>
          </w:p>
        </w:tc>
        <w:tc>
          <w:tcPr>
            <w:tcW w:w="709" w:type="dxa"/>
            <w:tcBorders>
              <w:bottom w:val="single" w:sz="4" w:space="0" w:color="000000"/>
            </w:tcBorders>
          </w:tcPr>
          <w:p w14:paraId="456C7191" w14:textId="77777777" w:rsidR="00D96426" w:rsidRDefault="00D96426" w:rsidP="00D96426">
            <w:pPr>
              <w:rPr>
                <w:rFonts w:ascii="BIZ UDP明朝 Medium" w:eastAsia="BIZ UDP明朝 Medium" w:hAnsi="BIZ UDP明朝 Medium"/>
                <w:szCs w:val="21"/>
              </w:rPr>
            </w:pPr>
          </w:p>
        </w:tc>
        <w:tc>
          <w:tcPr>
            <w:tcW w:w="850" w:type="dxa"/>
          </w:tcPr>
          <w:p w14:paraId="6C4DACC0" w14:textId="71EBA532" w:rsidR="00D96426" w:rsidRDefault="00902172" w:rsidP="00D96426">
            <w:pPr>
              <w:rPr>
                <w:rFonts w:ascii="BIZ UDP明朝 Medium" w:eastAsia="BIZ UDP明朝 Medium" w:hAnsi="BIZ UDP明朝 Medium"/>
                <w:szCs w:val="21"/>
              </w:rPr>
            </w:pPr>
            <w:r>
              <w:rPr>
                <w:rFonts w:ascii="BIZ UDP明朝 Medium" w:eastAsia="BIZ UDP明朝 Medium" w:hAnsi="BIZ UDP明朝 Medium" w:hint="eastAsia"/>
                <w:szCs w:val="21"/>
              </w:rPr>
              <w:t>1</w:t>
            </w:r>
          </w:p>
        </w:tc>
        <w:tc>
          <w:tcPr>
            <w:tcW w:w="851" w:type="dxa"/>
          </w:tcPr>
          <w:p w14:paraId="7AE94339" w14:textId="132A4968" w:rsidR="00D96426" w:rsidRDefault="00902172" w:rsidP="00D96426">
            <w:pPr>
              <w:rPr>
                <w:rFonts w:ascii="BIZ UDP明朝 Medium" w:eastAsia="BIZ UDP明朝 Medium" w:hAnsi="BIZ UDP明朝 Medium"/>
                <w:szCs w:val="21"/>
              </w:rPr>
            </w:pPr>
            <w:r>
              <w:rPr>
                <w:rFonts w:ascii="BIZ UDP明朝 Medium" w:eastAsia="BIZ UDP明朝 Medium" w:hAnsi="BIZ UDP明朝 Medium" w:hint="eastAsia"/>
                <w:szCs w:val="21"/>
              </w:rPr>
              <w:t>2</w:t>
            </w:r>
            <w:r>
              <w:rPr>
                <w:rFonts w:ascii="BIZ UDP明朝 Medium" w:eastAsia="BIZ UDP明朝 Medium" w:hAnsi="BIZ UDP明朝 Medium"/>
                <w:szCs w:val="21"/>
              </w:rPr>
              <w:t>0</w:t>
            </w:r>
          </w:p>
        </w:tc>
        <w:tc>
          <w:tcPr>
            <w:tcW w:w="850" w:type="dxa"/>
          </w:tcPr>
          <w:p w14:paraId="61C4DD1D" w14:textId="77777777" w:rsidR="00D96426" w:rsidRDefault="00D96426" w:rsidP="00D96426">
            <w:pPr>
              <w:rPr>
                <w:rFonts w:ascii="BIZ UDP明朝 Medium" w:eastAsia="BIZ UDP明朝 Medium" w:hAnsi="BIZ UDP明朝 Medium"/>
                <w:szCs w:val="21"/>
              </w:rPr>
            </w:pPr>
          </w:p>
        </w:tc>
      </w:tr>
      <w:tr w:rsidR="00D96426" w14:paraId="02337B2F" w14:textId="586381AB" w:rsidTr="00D96426">
        <w:tc>
          <w:tcPr>
            <w:tcW w:w="1557" w:type="dxa"/>
          </w:tcPr>
          <w:p w14:paraId="7727C1DB" w14:textId="1ADB23D4" w:rsidR="00D96426" w:rsidRDefault="00D96426" w:rsidP="00D96426">
            <w:pPr>
              <w:rPr>
                <w:rFonts w:ascii="BIZ UDP明朝 Medium" w:eastAsia="BIZ UDP明朝 Medium" w:hAnsi="BIZ UDP明朝 Medium"/>
                <w:szCs w:val="21"/>
              </w:rPr>
            </w:pPr>
            <w:r>
              <w:rPr>
                <w:rFonts w:ascii="BIZ UDP明朝 Medium" w:eastAsia="BIZ UDP明朝 Medium" w:hAnsi="BIZ UDP明朝 Medium" w:hint="eastAsia"/>
                <w:szCs w:val="21"/>
              </w:rPr>
              <w:t>夜間</w:t>
            </w:r>
          </w:p>
        </w:tc>
        <w:tc>
          <w:tcPr>
            <w:tcW w:w="851" w:type="dxa"/>
          </w:tcPr>
          <w:p w14:paraId="4ADFA708" w14:textId="25F08F7B" w:rsidR="00D96426" w:rsidRDefault="00902172" w:rsidP="00D96426">
            <w:pPr>
              <w:rPr>
                <w:rFonts w:ascii="BIZ UDP明朝 Medium" w:eastAsia="BIZ UDP明朝 Medium" w:hAnsi="BIZ UDP明朝 Medium"/>
                <w:szCs w:val="21"/>
              </w:rPr>
            </w:pPr>
            <w:r>
              <w:rPr>
                <w:rFonts w:ascii="BIZ UDP明朝 Medium" w:eastAsia="BIZ UDP明朝 Medium" w:hAnsi="BIZ UDP明朝 Medium" w:hint="eastAsia"/>
                <w:szCs w:val="21"/>
              </w:rPr>
              <w:t>1</w:t>
            </w:r>
          </w:p>
        </w:tc>
        <w:tc>
          <w:tcPr>
            <w:tcW w:w="850" w:type="dxa"/>
          </w:tcPr>
          <w:p w14:paraId="0117CAB5" w14:textId="56FF0909" w:rsidR="00D96426" w:rsidRDefault="00902172" w:rsidP="00D96426">
            <w:pPr>
              <w:rPr>
                <w:rFonts w:ascii="BIZ UDP明朝 Medium" w:eastAsia="BIZ UDP明朝 Medium" w:hAnsi="BIZ UDP明朝 Medium"/>
                <w:szCs w:val="21"/>
              </w:rPr>
            </w:pPr>
            <w:r>
              <w:rPr>
                <w:rFonts w:ascii="BIZ UDP明朝 Medium" w:eastAsia="BIZ UDP明朝 Medium" w:hAnsi="BIZ UDP明朝 Medium" w:hint="eastAsia"/>
                <w:szCs w:val="21"/>
              </w:rPr>
              <w:t>1</w:t>
            </w:r>
            <w:r>
              <w:rPr>
                <w:rFonts w:ascii="BIZ UDP明朝 Medium" w:eastAsia="BIZ UDP明朝 Medium" w:hAnsi="BIZ UDP明朝 Medium"/>
                <w:szCs w:val="21"/>
              </w:rPr>
              <w:t>0</w:t>
            </w:r>
          </w:p>
        </w:tc>
        <w:tc>
          <w:tcPr>
            <w:tcW w:w="851" w:type="dxa"/>
          </w:tcPr>
          <w:p w14:paraId="08C82B58" w14:textId="77777777" w:rsidR="00D96426" w:rsidRDefault="00D96426" w:rsidP="00D96426">
            <w:pPr>
              <w:rPr>
                <w:rFonts w:ascii="BIZ UDP明朝 Medium" w:eastAsia="BIZ UDP明朝 Medium" w:hAnsi="BIZ UDP明朝 Medium"/>
                <w:szCs w:val="21"/>
              </w:rPr>
            </w:pPr>
          </w:p>
        </w:tc>
        <w:tc>
          <w:tcPr>
            <w:tcW w:w="850" w:type="dxa"/>
            <w:shd w:val="clear" w:color="auto" w:fill="808080" w:themeFill="background1" w:themeFillShade="80"/>
          </w:tcPr>
          <w:p w14:paraId="7C7258AE" w14:textId="77777777" w:rsidR="00D96426" w:rsidRDefault="00D96426" w:rsidP="00D96426">
            <w:pPr>
              <w:rPr>
                <w:rFonts w:ascii="BIZ UDP明朝 Medium" w:eastAsia="BIZ UDP明朝 Medium" w:hAnsi="BIZ UDP明朝 Medium"/>
                <w:szCs w:val="21"/>
              </w:rPr>
            </w:pPr>
          </w:p>
        </w:tc>
        <w:tc>
          <w:tcPr>
            <w:tcW w:w="851" w:type="dxa"/>
            <w:shd w:val="clear" w:color="auto" w:fill="808080" w:themeFill="background1" w:themeFillShade="80"/>
          </w:tcPr>
          <w:p w14:paraId="49C10A10" w14:textId="77777777" w:rsidR="00D96426" w:rsidRDefault="00D96426" w:rsidP="00D96426">
            <w:pPr>
              <w:rPr>
                <w:rFonts w:ascii="BIZ UDP明朝 Medium" w:eastAsia="BIZ UDP明朝 Medium" w:hAnsi="BIZ UDP明朝 Medium"/>
                <w:szCs w:val="21"/>
              </w:rPr>
            </w:pPr>
          </w:p>
        </w:tc>
        <w:tc>
          <w:tcPr>
            <w:tcW w:w="709" w:type="dxa"/>
            <w:shd w:val="clear" w:color="auto" w:fill="808080" w:themeFill="background1" w:themeFillShade="80"/>
          </w:tcPr>
          <w:p w14:paraId="0DABF596" w14:textId="77777777" w:rsidR="00D96426" w:rsidRDefault="00D96426" w:rsidP="00D96426">
            <w:pPr>
              <w:rPr>
                <w:rFonts w:ascii="BIZ UDP明朝 Medium" w:eastAsia="BIZ UDP明朝 Medium" w:hAnsi="BIZ UDP明朝 Medium"/>
                <w:szCs w:val="21"/>
              </w:rPr>
            </w:pPr>
          </w:p>
        </w:tc>
        <w:tc>
          <w:tcPr>
            <w:tcW w:w="850" w:type="dxa"/>
          </w:tcPr>
          <w:p w14:paraId="18F932F1" w14:textId="3EAB0124" w:rsidR="00D96426" w:rsidRDefault="00902172" w:rsidP="00D96426">
            <w:pPr>
              <w:rPr>
                <w:rFonts w:ascii="BIZ UDP明朝 Medium" w:eastAsia="BIZ UDP明朝 Medium" w:hAnsi="BIZ UDP明朝 Medium"/>
                <w:szCs w:val="21"/>
              </w:rPr>
            </w:pPr>
            <w:r>
              <w:rPr>
                <w:rFonts w:ascii="BIZ UDP明朝 Medium" w:eastAsia="BIZ UDP明朝 Medium" w:hAnsi="BIZ UDP明朝 Medium" w:hint="eastAsia"/>
                <w:szCs w:val="21"/>
              </w:rPr>
              <w:t>1</w:t>
            </w:r>
          </w:p>
        </w:tc>
        <w:tc>
          <w:tcPr>
            <w:tcW w:w="851" w:type="dxa"/>
          </w:tcPr>
          <w:p w14:paraId="2B240AEA" w14:textId="314CE2E8" w:rsidR="00D96426" w:rsidRDefault="00902172" w:rsidP="00D96426">
            <w:pPr>
              <w:rPr>
                <w:rFonts w:ascii="BIZ UDP明朝 Medium" w:eastAsia="BIZ UDP明朝 Medium" w:hAnsi="BIZ UDP明朝 Medium"/>
                <w:szCs w:val="21"/>
              </w:rPr>
            </w:pPr>
            <w:r>
              <w:rPr>
                <w:rFonts w:ascii="BIZ UDP明朝 Medium" w:eastAsia="BIZ UDP明朝 Medium" w:hAnsi="BIZ UDP明朝 Medium" w:hint="eastAsia"/>
                <w:szCs w:val="21"/>
              </w:rPr>
              <w:t>1</w:t>
            </w:r>
            <w:r>
              <w:rPr>
                <w:rFonts w:ascii="BIZ UDP明朝 Medium" w:eastAsia="BIZ UDP明朝 Medium" w:hAnsi="BIZ UDP明朝 Medium"/>
                <w:szCs w:val="21"/>
              </w:rPr>
              <w:t>5</w:t>
            </w:r>
          </w:p>
        </w:tc>
        <w:tc>
          <w:tcPr>
            <w:tcW w:w="850" w:type="dxa"/>
          </w:tcPr>
          <w:p w14:paraId="20C371CD" w14:textId="77777777" w:rsidR="00D96426" w:rsidRDefault="00D96426" w:rsidP="00D96426">
            <w:pPr>
              <w:rPr>
                <w:rFonts w:ascii="BIZ UDP明朝 Medium" w:eastAsia="BIZ UDP明朝 Medium" w:hAnsi="BIZ UDP明朝 Medium"/>
                <w:szCs w:val="21"/>
              </w:rPr>
            </w:pPr>
          </w:p>
        </w:tc>
      </w:tr>
    </w:tbl>
    <w:p w14:paraId="0B665C71" w14:textId="4399F145" w:rsidR="0084280E" w:rsidRDefault="0084280E" w:rsidP="004B6E0E">
      <w:pPr>
        <w:ind w:left="706" w:hangingChars="299" w:hanging="706"/>
        <w:rPr>
          <w:rFonts w:ascii="BIZ UDP明朝 Medium" w:eastAsia="BIZ UDP明朝 Medium" w:hAnsi="BIZ UDP明朝 Medium"/>
          <w:szCs w:val="21"/>
        </w:rPr>
      </w:pPr>
    </w:p>
    <w:p w14:paraId="1A363B8F" w14:textId="297648E9" w:rsidR="00EB00D7" w:rsidRPr="00EB00D7" w:rsidRDefault="00FD3773" w:rsidP="00EB00D7">
      <w:pPr>
        <w:ind w:left="591" w:hangingChars="250" w:hanging="591"/>
        <w:rPr>
          <w:rFonts w:ascii="BIZ UDP明朝 Medium" w:eastAsia="BIZ UDP明朝 Medium" w:hAnsi="BIZ UDP明朝 Medium"/>
          <w:szCs w:val="21"/>
        </w:rPr>
      </w:pPr>
      <w:r w:rsidRPr="00105518">
        <w:rPr>
          <w:rFonts w:ascii="BIZ UDP明朝 Medium" w:eastAsia="BIZ UDP明朝 Medium" w:hAnsi="BIZ UDP明朝 Medium" w:hint="eastAsia"/>
          <w:szCs w:val="21"/>
        </w:rPr>
        <w:t xml:space="preserve">　（</w:t>
      </w:r>
      <w:r w:rsidR="009B34E2" w:rsidRPr="00105518">
        <w:rPr>
          <w:rFonts w:ascii="BIZ UDP明朝 Medium" w:eastAsia="BIZ UDP明朝 Medium" w:hAnsi="BIZ UDP明朝 Medium" w:hint="eastAsia"/>
          <w:szCs w:val="21"/>
        </w:rPr>
        <w:t>４</w:t>
      </w:r>
      <w:r w:rsidR="00EB00D7">
        <w:rPr>
          <w:rFonts w:ascii="BIZ UDP明朝 Medium" w:eastAsia="BIZ UDP明朝 Medium" w:hAnsi="BIZ UDP明朝 Medium" w:hint="eastAsia"/>
          <w:szCs w:val="21"/>
        </w:rPr>
        <w:t>）</w:t>
      </w:r>
      <w:r w:rsidR="00B34A4A">
        <w:rPr>
          <w:rFonts w:ascii="BIZ UDP明朝 Medium" w:eastAsia="BIZ UDP明朝 Medium" w:hAnsi="BIZ UDP明朝 Medium" w:hint="eastAsia"/>
          <w:szCs w:val="21"/>
        </w:rPr>
        <w:t>運営業務において、</w:t>
      </w:r>
      <w:r w:rsidR="00EB00D7" w:rsidRPr="00EB00D7">
        <w:rPr>
          <w:rFonts w:ascii="BIZ UDP明朝 Medium" w:eastAsia="BIZ UDP明朝 Medium" w:hAnsi="BIZ UDP明朝 Medium" w:hint="eastAsia"/>
          <w:szCs w:val="21"/>
        </w:rPr>
        <w:t>業務従事者の経験、専門性</w:t>
      </w:r>
      <w:r w:rsidR="00EB00D7">
        <w:rPr>
          <w:rFonts w:ascii="BIZ UDP明朝 Medium" w:eastAsia="BIZ UDP明朝 Medium" w:hAnsi="BIZ UDP明朝 Medium" w:hint="eastAsia"/>
          <w:szCs w:val="21"/>
        </w:rPr>
        <w:t>などの選任基準や</w:t>
      </w:r>
      <w:r w:rsidR="00EB00D7" w:rsidRPr="00EB00D7">
        <w:rPr>
          <w:rFonts w:ascii="BIZ UDP明朝 Medium" w:eastAsia="BIZ UDP明朝 Medium" w:hAnsi="BIZ UDP明朝 Medium" w:hint="eastAsia"/>
          <w:szCs w:val="21"/>
        </w:rPr>
        <w:t>人員配置の考え方について記載してください。</w:t>
      </w:r>
    </w:p>
    <w:p w14:paraId="06F370EE" w14:textId="3E5F0B8C" w:rsidR="002315D8" w:rsidRPr="00105518" w:rsidRDefault="00FD3773">
      <w:pPr>
        <w:rPr>
          <w:rFonts w:ascii="BIZ UDP明朝 Medium" w:eastAsia="BIZ UDP明朝 Medium" w:hAnsi="BIZ UDP明朝 Medium"/>
          <w:szCs w:val="21"/>
        </w:rPr>
      </w:pPr>
      <w:r w:rsidRPr="00105518">
        <w:rPr>
          <w:rFonts w:ascii="BIZ UDP明朝 Medium" w:eastAsia="BIZ UDP明朝 Medium" w:hAnsi="BIZ UDP明朝 Medium" w:hint="eastAsia"/>
          <w:szCs w:val="21"/>
        </w:rPr>
        <w:t xml:space="preserve">　</w:t>
      </w:r>
    </w:p>
    <w:p w14:paraId="4440211E" w14:textId="77777777" w:rsidR="002315D8" w:rsidRPr="00105518" w:rsidRDefault="00FD3773">
      <w:pPr>
        <w:rPr>
          <w:rFonts w:ascii="BIZ UDP明朝 Medium" w:eastAsia="BIZ UDP明朝 Medium" w:hAnsi="BIZ UDP明朝 Medium"/>
          <w:b/>
          <w:szCs w:val="21"/>
        </w:rPr>
      </w:pPr>
      <w:r w:rsidRPr="00105518">
        <w:rPr>
          <w:rFonts w:ascii="BIZ UDP明朝 Medium" w:eastAsia="BIZ UDP明朝 Medium" w:hAnsi="BIZ UDP明朝 Medium" w:hint="eastAsia"/>
          <w:b/>
          <w:szCs w:val="21"/>
        </w:rPr>
        <w:t>３　管理体制</w:t>
      </w:r>
    </w:p>
    <w:p w14:paraId="6B4360C0" w14:textId="6CACFBF5" w:rsidR="002315D8" w:rsidRPr="00105518" w:rsidRDefault="00FD3773" w:rsidP="00105518">
      <w:pPr>
        <w:ind w:left="591" w:hangingChars="250" w:hanging="591"/>
        <w:rPr>
          <w:rFonts w:ascii="BIZ UDP明朝 Medium" w:eastAsia="BIZ UDP明朝 Medium" w:hAnsi="BIZ UDP明朝 Medium"/>
          <w:kern w:val="2"/>
          <w:szCs w:val="21"/>
        </w:rPr>
      </w:pPr>
      <w:r w:rsidRPr="00105518">
        <w:rPr>
          <w:rFonts w:ascii="BIZ UDP明朝 Medium" w:eastAsia="BIZ UDP明朝 Medium" w:hAnsi="BIZ UDP明朝 Medium" w:hint="eastAsia"/>
          <w:b/>
          <w:szCs w:val="21"/>
        </w:rPr>
        <w:t xml:space="preserve">　</w:t>
      </w:r>
      <w:r w:rsidRPr="00105518">
        <w:rPr>
          <w:rFonts w:ascii="BIZ UDP明朝 Medium" w:eastAsia="BIZ UDP明朝 Medium" w:hAnsi="BIZ UDP明朝 Medium" w:hint="eastAsia"/>
          <w:kern w:val="2"/>
          <w:szCs w:val="21"/>
        </w:rPr>
        <w:t>（１）</w:t>
      </w:r>
      <w:r w:rsidR="00B34A4A">
        <w:rPr>
          <w:rFonts w:ascii="BIZ UDP明朝 Medium" w:eastAsia="BIZ UDP明朝 Medium" w:hAnsi="BIZ UDP明朝 Medium" w:hint="eastAsia"/>
          <w:kern w:val="2"/>
          <w:szCs w:val="21"/>
        </w:rPr>
        <w:t>運営業務において</w:t>
      </w:r>
      <w:r w:rsidR="00F231E7">
        <w:rPr>
          <w:rFonts w:ascii="BIZ UDP明朝 Medium" w:eastAsia="BIZ UDP明朝 Medium" w:hAnsi="BIZ UDP明朝 Medium" w:hint="eastAsia"/>
          <w:kern w:val="2"/>
          <w:szCs w:val="21"/>
        </w:rPr>
        <w:t>、</w:t>
      </w:r>
      <w:r w:rsidRPr="00105518">
        <w:rPr>
          <w:rFonts w:ascii="BIZ UDP明朝 Medium" w:eastAsia="BIZ UDP明朝 Medium" w:hAnsi="BIZ UDP明朝 Medium" w:hint="eastAsia"/>
          <w:kern w:val="2"/>
          <w:szCs w:val="21"/>
        </w:rPr>
        <w:t>人員採用計画における募集から採用までの手法や欠員が生じた場合の対応などについて記載してください。</w:t>
      </w:r>
    </w:p>
    <w:p w14:paraId="3F713545" w14:textId="60137486" w:rsidR="002315D8" w:rsidRPr="00105518" w:rsidRDefault="00FD3773" w:rsidP="00105518">
      <w:pPr>
        <w:ind w:left="591" w:hangingChars="250" w:hanging="591"/>
        <w:rPr>
          <w:rFonts w:ascii="BIZ UDP明朝 Medium" w:eastAsia="BIZ UDP明朝 Medium" w:hAnsi="BIZ UDP明朝 Medium"/>
          <w:kern w:val="2"/>
          <w:szCs w:val="21"/>
        </w:rPr>
      </w:pPr>
      <w:r w:rsidRPr="00105518">
        <w:rPr>
          <w:rFonts w:ascii="BIZ UDP明朝 Medium" w:eastAsia="BIZ UDP明朝 Medium" w:hAnsi="BIZ UDP明朝 Medium" w:hint="eastAsia"/>
          <w:kern w:val="2"/>
          <w:szCs w:val="21"/>
        </w:rPr>
        <w:t xml:space="preserve">　（２）業務における接遇及び教育訓練の考え方</w:t>
      </w:r>
      <w:r w:rsidR="009B34E2" w:rsidRPr="00105518">
        <w:rPr>
          <w:rFonts w:ascii="BIZ UDP明朝 Medium" w:eastAsia="BIZ UDP明朝 Medium" w:hAnsi="BIZ UDP明朝 Medium" w:hint="eastAsia"/>
          <w:kern w:val="2"/>
          <w:szCs w:val="21"/>
        </w:rPr>
        <w:t>、</w:t>
      </w:r>
      <w:r w:rsidRPr="00105518">
        <w:rPr>
          <w:rFonts w:ascii="BIZ UDP明朝 Medium" w:eastAsia="BIZ UDP明朝 Medium" w:hAnsi="BIZ UDP明朝 Medium" w:hint="eastAsia"/>
          <w:kern w:val="2"/>
          <w:szCs w:val="21"/>
        </w:rPr>
        <w:t>研修体制</w:t>
      </w:r>
      <w:r w:rsidR="00160332" w:rsidRPr="00105518">
        <w:rPr>
          <w:rFonts w:ascii="BIZ UDP明朝 Medium" w:eastAsia="BIZ UDP明朝 Medium" w:hAnsi="BIZ UDP明朝 Medium" w:hint="eastAsia"/>
          <w:kern w:val="2"/>
          <w:szCs w:val="21"/>
        </w:rPr>
        <w:t>やＯＪＴの方法など、構築</w:t>
      </w:r>
      <w:r w:rsidR="00F61B4A">
        <w:rPr>
          <w:rFonts w:ascii="BIZ UDP明朝 Medium" w:eastAsia="BIZ UDP明朝 Medium" w:hAnsi="BIZ UDP明朝 Medium" w:hint="eastAsia"/>
          <w:kern w:val="2"/>
          <w:szCs w:val="21"/>
        </w:rPr>
        <w:t>業務</w:t>
      </w:r>
      <w:r w:rsidR="00160332" w:rsidRPr="00105518">
        <w:rPr>
          <w:rFonts w:ascii="BIZ UDP明朝 Medium" w:eastAsia="BIZ UDP明朝 Medium" w:hAnsi="BIZ UDP明朝 Medium" w:hint="eastAsia"/>
          <w:kern w:val="2"/>
          <w:szCs w:val="21"/>
        </w:rPr>
        <w:t>、運営</w:t>
      </w:r>
      <w:r w:rsidR="00F61B4A">
        <w:rPr>
          <w:rFonts w:ascii="BIZ UDP明朝 Medium" w:eastAsia="BIZ UDP明朝 Medium" w:hAnsi="BIZ UDP明朝 Medium" w:hint="eastAsia"/>
          <w:kern w:val="2"/>
          <w:szCs w:val="21"/>
        </w:rPr>
        <w:t>業務</w:t>
      </w:r>
      <w:r w:rsidR="00160332" w:rsidRPr="00105518">
        <w:rPr>
          <w:rFonts w:ascii="BIZ UDP明朝 Medium" w:eastAsia="BIZ UDP明朝 Medium" w:hAnsi="BIZ UDP明朝 Medium" w:hint="eastAsia"/>
          <w:kern w:val="2"/>
          <w:szCs w:val="21"/>
        </w:rPr>
        <w:t>それぞれ</w:t>
      </w:r>
      <w:r w:rsidRPr="00105518">
        <w:rPr>
          <w:rFonts w:ascii="BIZ UDP明朝 Medium" w:eastAsia="BIZ UDP明朝 Medium" w:hAnsi="BIZ UDP明朝 Medium" w:hint="eastAsia"/>
          <w:szCs w:val="21"/>
        </w:rPr>
        <w:t>記載してください。</w:t>
      </w:r>
    </w:p>
    <w:p w14:paraId="1C5083C6" w14:textId="77777777" w:rsidR="0013131A" w:rsidRDefault="00FD3773" w:rsidP="0013131A">
      <w:pPr>
        <w:ind w:left="709" w:hangingChars="300" w:hanging="709"/>
        <w:rPr>
          <w:rFonts w:ascii="BIZ UDP明朝 Medium" w:eastAsia="BIZ UDP明朝 Medium" w:hAnsi="BIZ UDP明朝 Medium"/>
          <w:szCs w:val="21"/>
        </w:rPr>
      </w:pPr>
      <w:r w:rsidRPr="00105518">
        <w:rPr>
          <w:rFonts w:ascii="BIZ UDP明朝 Medium" w:eastAsia="BIZ UDP明朝 Medium" w:hAnsi="BIZ UDP明朝 Medium" w:hint="eastAsia"/>
          <w:szCs w:val="21"/>
        </w:rPr>
        <w:t xml:space="preserve">　</w:t>
      </w:r>
      <w:r w:rsidRPr="00105518">
        <w:rPr>
          <w:rFonts w:ascii="BIZ UDP明朝 Medium" w:eastAsia="BIZ UDP明朝 Medium" w:hAnsi="BIZ UDP明朝 Medium" w:hint="eastAsia"/>
          <w:kern w:val="2"/>
          <w:szCs w:val="21"/>
        </w:rPr>
        <w:t>（３）業務の進捗管理及び本区への報告方法・手順・内容について</w:t>
      </w:r>
      <w:r w:rsidR="0013131A">
        <w:rPr>
          <w:rFonts w:ascii="BIZ UDP明朝 Medium" w:eastAsia="BIZ UDP明朝 Medium" w:hAnsi="BIZ UDP明朝 Medium" w:hint="eastAsia"/>
          <w:kern w:val="2"/>
          <w:szCs w:val="21"/>
        </w:rPr>
        <w:t>、</w:t>
      </w:r>
      <w:r w:rsidR="004F2B9D" w:rsidRPr="004F2B9D">
        <w:rPr>
          <w:rFonts w:ascii="BIZ UDP明朝 Medium" w:eastAsia="BIZ UDP明朝 Medium" w:hAnsi="BIZ UDP明朝 Medium" w:hint="eastAsia"/>
          <w:kern w:val="2"/>
          <w:szCs w:val="21"/>
        </w:rPr>
        <w:t>構築業務、運営業務それぞれ</w:t>
      </w:r>
      <w:r w:rsidRPr="00105518">
        <w:rPr>
          <w:rFonts w:ascii="BIZ UDP明朝 Medium" w:eastAsia="BIZ UDP明朝 Medium" w:hAnsi="BIZ UDP明朝 Medium" w:hint="eastAsia"/>
          <w:szCs w:val="21"/>
        </w:rPr>
        <w:t>記</w:t>
      </w:r>
    </w:p>
    <w:p w14:paraId="75157DF7" w14:textId="16E2F7FE" w:rsidR="002315D8" w:rsidRPr="0013131A" w:rsidRDefault="00FD3773" w:rsidP="0013131A">
      <w:pPr>
        <w:ind w:firstLineChars="250" w:firstLine="591"/>
        <w:rPr>
          <w:rFonts w:ascii="BIZ UDP明朝 Medium" w:eastAsia="BIZ UDP明朝 Medium" w:hAnsi="BIZ UDP明朝 Medium"/>
          <w:kern w:val="2"/>
          <w:szCs w:val="21"/>
        </w:rPr>
      </w:pPr>
      <w:r w:rsidRPr="00105518">
        <w:rPr>
          <w:rFonts w:ascii="BIZ UDP明朝 Medium" w:eastAsia="BIZ UDP明朝 Medium" w:hAnsi="BIZ UDP明朝 Medium" w:hint="eastAsia"/>
          <w:szCs w:val="21"/>
        </w:rPr>
        <w:t>載してください。</w:t>
      </w:r>
    </w:p>
    <w:p w14:paraId="548E6E21" w14:textId="54849A7B" w:rsidR="002315D8" w:rsidRPr="00105518" w:rsidRDefault="00FD3773">
      <w:pPr>
        <w:ind w:left="709" w:hangingChars="300" w:hanging="709"/>
        <w:rPr>
          <w:rFonts w:ascii="BIZ UDP明朝 Medium" w:eastAsia="BIZ UDP明朝 Medium" w:hAnsi="BIZ UDP明朝 Medium"/>
          <w:szCs w:val="21"/>
        </w:rPr>
      </w:pPr>
      <w:r w:rsidRPr="00105518">
        <w:rPr>
          <w:rFonts w:ascii="BIZ UDP明朝 Medium" w:eastAsia="BIZ UDP明朝 Medium" w:hAnsi="BIZ UDP明朝 Medium" w:hint="eastAsia"/>
          <w:szCs w:val="21"/>
        </w:rPr>
        <w:t xml:space="preserve">　</w:t>
      </w:r>
      <w:r w:rsidRPr="00105518">
        <w:rPr>
          <w:rFonts w:ascii="BIZ UDP明朝 Medium" w:eastAsia="BIZ UDP明朝 Medium" w:hAnsi="BIZ UDP明朝 Medium" w:hint="eastAsia"/>
          <w:kern w:val="2"/>
          <w:szCs w:val="21"/>
        </w:rPr>
        <w:t>（４）</w:t>
      </w:r>
      <w:r w:rsidR="004F2B9D" w:rsidRPr="004F2B9D">
        <w:rPr>
          <w:rFonts w:ascii="BIZ UDP明朝 Medium" w:eastAsia="BIZ UDP明朝 Medium" w:hAnsi="BIZ UDP明朝 Medium" w:hint="eastAsia"/>
          <w:kern w:val="2"/>
          <w:szCs w:val="21"/>
        </w:rPr>
        <w:t>構築業務</w:t>
      </w:r>
      <w:r w:rsidR="004F2B9D">
        <w:rPr>
          <w:rFonts w:ascii="BIZ UDP明朝 Medium" w:eastAsia="BIZ UDP明朝 Medium" w:hAnsi="BIZ UDP明朝 Medium" w:hint="eastAsia"/>
          <w:kern w:val="2"/>
          <w:szCs w:val="21"/>
        </w:rPr>
        <w:t>において、</w:t>
      </w:r>
      <w:r w:rsidRPr="00105518">
        <w:rPr>
          <w:rFonts w:ascii="BIZ UDP明朝 Medium" w:eastAsia="BIZ UDP明朝 Medium" w:hAnsi="BIZ UDP明朝 Medium" w:hint="eastAsia"/>
          <w:kern w:val="2"/>
          <w:szCs w:val="21"/>
        </w:rPr>
        <w:t>作業遅延時の対応について</w:t>
      </w:r>
      <w:r w:rsidRPr="00105518">
        <w:rPr>
          <w:rFonts w:ascii="BIZ UDP明朝 Medium" w:eastAsia="BIZ UDP明朝 Medium" w:hAnsi="BIZ UDP明朝 Medium" w:hint="eastAsia"/>
          <w:szCs w:val="21"/>
        </w:rPr>
        <w:t>記載してください。</w:t>
      </w:r>
    </w:p>
    <w:p w14:paraId="7723DC80" w14:textId="5ED7AE54" w:rsidR="002315D8" w:rsidRPr="00105518" w:rsidRDefault="00FD3773" w:rsidP="00105518">
      <w:pPr>
        <w:ind w:left="591" w:hangingChars="250" w:hanging="591"/>
        <w:rPr>
          <w:rFonts w:ascii="BIZ UDP明朝 Medium" w:eastAsia="BIZ UDP明朝 Medium" w:hAnsi="BIZ UDP明朝 Medium"/>
          <w:szCs w:val="21"/>
        </w:rPr>
      </w:pPr>
      <w:r w:rsidRPr="00105518">
        <w:rPr>
          <w:rFonts w:ascii="BIZ UDP明朝 Medium" w:eastAsia="BIZ UDP明朝 Medium" w:hAnsi="BIZ UDP明朝 Medium" w:hint="eastAsia"/>
          <w:szCs w:val="21"/>
        </w:rPr>
        <w:t xml:space="preserve">　</w:t>
      </w:r>
      <w:r w:rsidRPr="00105518">
        <w:rPr>
          <w:rFonts w:ascii="BIZ UDP明朝 Medium" w:eastAsia="BIZ UDP明朝 Medium" w:hAnsi="BIZ UDP明朝 Medium" w:hint="eastAsia"/>
          <w:kern w:val="2"/>
          <w:szCs w:val="21"/>
        </w:rPr>
        <w:t>（５）災害時等を含む</w:t>
      </w:r>
      <w:r w:rsidR="00F231E7">
        <w:rPr>
          <w:rFonts w:ascii="BIZ UDP明朝 Medium" w:eastAsia="BIZ UDP明朝 Medium" w:hAnsi="BIZ UDP明朝 Medium" w:hint="eastAsia"/>
          <w:kern w:val="2"/>
          <w:szCs w:val="21"/>
        </w:rPr>
        <w:t>構築</w:t>
      </w:r>
      <w:r w:rsidRPr="00105518">
        <w:rPr>
          <w:rFonts w:ascii="BIZ UDP明朝 Medium" w:eastAsia="BIZ UDP明朝 Medium" w:hAnsi="BIZ UDP明朝 Medium" w:hint="eastAsia"/>
          <w:kern w:val="2"/>
          <w:szCs w:val="21"/>
        </w:rPr>
        <w:t>業務</w:t>
      </w:r>
      <w:r w:rsidR="00F231E7">
        <w:rPr>
          <w:rFonts w:ascii="BIZ UDP明朝 Medium" w:eastAsia="BIZ UDP明朝 Medium" w:hAnsi="BIZ UDP明朝 Medium" w:hint="eastAsia"/>
          <w:kern w:val="2"/>
          <w:szCs w:val="21"/>
        </w:rPr>
        <w:t>及び運営業務</w:t>
      </w:r>
      <w:r w:rsidRPr="00105518">
        <w:rPr>
          <w:rFonts w:ascii="BIZ UDP明朝 Medium" w:eastAsia="BIZ UDP明朝 Medium" w:hAnsi="BIZ UDP明朝 Medium" w:hint="eastAsia"/>
          <w:kern w:val="2"/>
          <w:szCs w:val="21"/>
        </w:rPr>
        <w:t>の履行を保証する体制について</w:t>
      </w:r>
      <w:r w:rsidRPr="00105518">
        <w:rPr>
          <w:rFonts w:ascii="BIZ UDP明朝 Medium" w:eastAsia="BIZ UDP明朝 Medium" w:hAnsi="BIZ UDP明朝 Medium" w:hint="eastAsia"/>
          <w:szCs w:val="21"/>
        </w:rPr>
        <w:t>記載してください。</w:t>
      </w:r>
    </w:p>
    <w:p w14:paraId="550C7796" w14:textId="3A8ABD1A" w:rsidR="00561842" w:rsidRDefault="00FD3773" w:rsidP="00561842">
      <w:pPr>
        <w:ind w:left="472" w:hangingChars="200" w:hanging="472"/>
        <w:rPr>
          <w:rFonts w:ascii="BIZ UDP明朝 Medium" w:eastAsia="BIZ UDP明朝 Medium" w:hAnsi="BIZ UDP明朝 Medium"/>
          <w:szCs w:val="21"/>
        </w:rPr>
      </w:pPr>
      <w:r w:rsidRPr="00105518">
        <w:rPr>
          <w:rFonts w:ascii="BIZ UDP明朝 Medium" w:eastAsia="BIZ UDP明朝 Medium" w:hAnsi="BIZ UDP明朝 Medium" w:hint="eastAsia"/>
          <w:szCs w:val="21"/>
        </w:rPr>
        <w:lastRenderedPageBreak/>
        <w:t xml:space="preserve">　（６）</w:t>
      </w:r>
      <w:r w:rsidR="004F2B9D">
        <w:rPr>
          <w:rFonts w:ascii="BIZ UDP明朝 Medium" w:eastAsia="BIZ UDP明朝 Medium" w:hAnsi="BIZ UDP明朝 Medium" w:hint="eastAsia"/>
          <w:szCs w:val="21"/>
        </w:rPr>
        <w:t>運営業務において</w:t>
      </w:r>
      <w:r w:rsidR="00F231E7">
        <w:rPr>
          <w:rFonts w:ascii="BIZ UDP明朝 Medium" w:eastAsia="BIZ UDP明朝 Medium" w:hAnsi="BIZ UDP明朝 Medium" w:hint="eastAsia"/>
          <w:szCs w:val="21"/>
        </w:rPr>
        <w:t>、</w:t>
      </w:r>
      <w:r w:rsidRPr="00105518">
        <w:rPr>
          <w:rFonts w:ascii="BIZ UDP明朝 Medium" w:eastAsia="BIZ UDP明朝 Medium" w:hAnsi="BIZ UDP明朝 Medium" w:hint="eastAsia"/>
          <w:szCs w:val="21"/>
        </w:rPr>
        <w:t>従事者の質を確保し維持するための具体的な方策について記載してく</w:t>
      </w:r>
      <w:proofErr w:type="gramStart"/>
      <w:r w:rsidRPr="00105518">
        <w:rPr>
          <w:rFonts w:ascii="BIZ UDP明朝 Medium" w:eastAsia="BIZ UDP明朝 Medium" w:hAnsi="BIZ UDP明朝 Medium" w:hint="eastAsia"/>
          <w:szCs w:val="21"/>
        </w:rPr>
        <w:t>だ</w:t>
      </w:r>
      <w:r w:rsidR="00561842">
        <w:rPr>
          <w:rFonts w:ascii="BIZ UDP明朝 Medium" w:eastAsia="BIZ UDP明朝 Medium" w:hAnsi="BIZ UDP明朝 Medium" w:hint="eastAsia"/>
          <w:szCs w:val="21"/>
        </w:rPr>
        <w:t>さ</w:t>
      </w:r>
      <w:proofErr w:type="gramEnd"/>
    </w:p>
    <w:p w14:paraId="50E89165" w14:textId="77777777" w:rsidR="003C0F84" w:rsidRDefault="00FD3773" w:rsidP="003C0F84">
      <w:pPr>
        <w:ind w:leftChars="200" w:left="472" w:firstLineChars="50" w:firstLine="118"/>
        <w:rPr>
          <w:rFonts w:ascii="BIZ UDP明朝 Medium" w:eastAsia="BIZ UDP明朝 Medium" w:hAnsi="BIZ UDP明朝 Medium"/>
          <w:szCs w:val="21"/>
        </w:rPr>
      </w:pPr>
      <w:r w:rsidRPr="00105518">
        <w:rPr>
          <w:rFonts w:ascii="BIZ UDP明朝 Medium" w:eastAsia="BIZ UDP明朝 Medium" w:hAnsi="BIZ UDP明朝 Medium" w:hint="eastAsia"/>
          <w:szCs w:val="21"/>
        </w:rPr>
        <w:t>い。</w:t>
      </w:r>
    </w:p>
    <w:p w14:paraId="4134C913" w14:textId="1347A7B5" w:rsidR="003C0F84" w:rsidRDefault="00FD3773" w:rsidP="003136CA">
      <w:pPr>
        <w:ind w:left="591" w:hangingChars="250" w:hanging="591"/>
        <w:rPr>
          <w:rFonts w:ascii="BIZ UDP明朝 Medium" w:eastAsia="BIZ UDP明朝 Medium" w:hAnsi="BIZ UDP明朝 Medium"/>
          <w:kern w:val="2"/>
          <w:szCs w:val="21"/>
        </w:rPr>
      </w:pPr>
      <w:r w:rsidRPr="00105518">
        <w:rPr>
          <w:rFonts w:ascii="BIZ UDP明朝 Medium" w:eastAsia="BIZ UDP明朝 Medium" w:hAnsi="BIZ UDP明朝 Medium" w:hint="eastAsia"/>
          <w:kern w:val="2"/>
          <w:szCs w:val="21"/>
        </w:rPr>
        <w:t xml:space="preserve">　（</w:t>
      </w:r>
      <w:r w:rsidR="009B34E2" w:rsidRPr="00105518">
        <w:rPr>
          <w:rFonts w:ascii="BIZ UDP明朝 Medium" w:eastAsia="BIZ UDP明朝 Medium" w:hAnsi="BIZ UDP明朝 Medium" w:hint="eastAsia"/>
          <w:kern w:val="2"/>
          <w:szCs w:val="21"/>
        </w:rPr>
        <w:t>７</w:t>
      </w:r>
      <w:r w:rsidRPr="00105518">
        <w:rPr>
          <w:rFonts w:ascii="BIZ UDP明朝 Medium" w:eastAsia="BIZ UDP明朝 Medium" w:hAnsi="BIZ UDP明朝 Medium" w:hint="eastAsia"/>
          <w:kern w:val="2"/>
          <w:szCs w:val="21"/>
        </w:rPr>
        <w:t>）</w:t>
      </w:r>
      <w:r w:rsidR="004F2B9D">
        <w:rPr>
          <w:rFonts w:ascii="BIZ UDP明朝 Medium" w:eastAsia="BIZ UDP明朝 Medium" w:hAnsi="BIZ UDP明朝 Medium" w:hint="eastAsia"/>
          <w:kern w:val="2"/>
          <w:szCs w:val="21"/>
        </w:rPr>
        <w:t>運営業務において</w:t>
      </w:r>
      <w:r w:rsidR="003136CA">
        <w:rPr>
          <w:rFonts w:ascii="BIZ UDP明朝 Medium" w:eastAsia="BIZ UDP明朝 Medium" w:hAnsi="BIZ UDP明朝 Medium" w:hint="eastAsia"/>
          <w:kern w:val="2"/>
          <w:szCs w:val="21"/>
        </w:rPr>
        <w:t>、</w:t>
      </w:r>
      <w:r w:rsidRPr="00105518">
        <w:rPr>
          <w:rFonts w:ascii="BIZ UDP明朝 Medium" w:eastAsia="BIZ UDP明朝 Medium" w:hAnsi="BIZ UDP明朝 Medium" w:hint="eastAsia"/>
          <w:kern w:val="2"/>
          <w:szCs w:val="21"/>
        </w:rPr>
        <w:t>業務マニュアル及びＦＡＱの管理及びデータ更新を</w:t>
      </w:r>
      <w:r w:rsidR="00D43E35" w:rsidRPr="00D43E35">
        <w:rPr>
          <w:rFonts w:ascii="BIZ UDP明朝 Medium" w:eastAsia="BIZ UDP明朝 Medium" w:hAnsi="BIZ UDP明朝 Medium" w:hint="eastAsia"/>
          <w:kern w:val="2"/>
          <w:szCs w:val="21"/>
        </w:rPr>
        <w:t>最新に保つための</w:t>
      </w:r>
      <w:r w:rsidR="009E1056">
        <w:rPr>
          <w:rFonts w:ascii="BIZ UDP明朝 Medium" w:eastAsia="BIZ UDP明朝 Medium" w:hAnsi="BIZ UDP明朝 Medium" w:hint="eastAsia"/>
          <w:kern w:val="2"/>
          <w:szCs w:val="21"/>
        </w:rPr>
        <w:t>事業者</w:t>
      </w:r>
      <w:r w:rsidR="00D43E35" w:rsidRPr="00D43E35">
        <w:rPr>
          <w:rFonts w:ascii="BIZ UDP明朝 Medium" w:eastAsia="BIZ UDP明朝 Medium" w:hAnsi="BIZ UDP明朝 Medium" w:hint="eastAsia"/>
          <w:kern w:val="2"/>
          <w:szCs w:val="21"/>
        </w:rPr>
        <w:t>の体制や具体的な方策</w:t>
      </w:r>
      <w:r w:rsidRPr="00105518">
        <w:rPr>
          <w:rFonts w:ascii="BIZ UDP明朝 Medium" w:eastAsia="BIZ UDP明朝 Medium" w:hAnsi="BIZ UDP明朝 Medium" w:hint="eastAsia"/>
          <w:kern w:val="2"/>
          <w:szCs w:val="21"/>
        </w:rPr>
        <w:t>について記載してください。</w:t>
      </w:r>
    </w:p>
    <w:p w14:paraId="5D671FC6" w14:textId="77777777" w:rsidR="003136CA" w:rsidRDefault="003C0F84" w:rsidP="003136CA">
      <w:pPr>
        <w:rPr>
          <w:rFonts w:ascii="BIZ UDP明朝 Medium" w:eastAsia="BIZ UDP明朝 Medium" w:hAnsi="BIZ UDP明朝 Medium"/>
          <w:kern w:val="2"/>
          <w:szCs w:val="21"/>
        </w:rPr>
      </w:pPr>
      <w:r w:rsidRPr="00105518">
        <w:rPr>
          <w:rFonts w:ascii="BIZ UDP明朝 Medium" w:eastAsia="BIZ UDP明朝 Medium" w:hAnsi="BIZ UDP明朝 Medium" w:hint="eastAsia"/>
          <w:kern w:val="2"/>
          <w:szCs w:val="21"/>
        </w:rPr>
        <w:t xml:space="preserve">　（</w:t>
      </w:r>
      <w:r>
        <w:rPr>
          <w:rFonts w:ascii="BIZ UDP明朝 Medium" w:eastAsia="BIZ UDP明朝 Medium" w:hAnsi="BIZ UDP明朝 Medium" w:hint="eastAsia"/>
          <w:kern w:val="2"/>
          <w:szCs w:val="21"/>
        </w:rPr>
        <w:t>８</w:t>
      </w:r>
      <w:r w:rsidRPr="00105518">
        <w:rPr>
          <w:rFonts w:ascii="BIZ UDP明朝 Medium" w:eastAsia="BIZ UDP明朝 Medium" w:hAnsi="BIZ UDP明朝 Medium" w:hint="eastAsia"/>
          <w:kern w:val="2"/>
          <w:szCs w:val="21"/>
        </w:rPr>
        <w:t>）</w:t>
      </w:r>
      <w:r w:rsidR="00F231E7">
        <w:rPr>
          <w:rFonts w:ascii="BIZ UDP明朝 Medium" w:eastAsia="BIZ UDP明朝 Medium" w:hAnsi="BIZ UDP明朝 Medium" w:hint="eastAsia"/>
          <w:kern w:val="2"/>
          <w:szCs w:val="21"/>
        </w:rPr>
        <w:t>運営業務において</w:t>
      </w:r>
      <w:r w:rsidR="003136CA">
        <w:rPr>
          <w:rFonts w:ascii="BIZ UDP明朝 Medium" w:eastAsia="BIZ UDP明朝 Medium" w:hAnsi="BIZ UDP明朝 Medium" w:hint="eastAsia"/>
          <w:kern w:val="2"/>
          <w:szCs w:val="21"/>
        </w:rPr>
        <w:t>、</w:t>
      </w:r>
      <w:r w:rsidR="00676DE5" w:rsidRPr="00676DE5">
        <w:rPr>
          <w:rFonts w:ascii="BIZ UDP明朝 Medium" w:eastAsia="BIZ UDP明朝 Medium" w:hAnsi="BIZ UDP明朝 Medium" w:hint="eastAsia"/>
          <w:kern w:val="2"/>
          <w:szCs w:val="21"/>
        </w:rPr>
        <w:t>電話応対やよくある質問の内容の充実等により区民満足度を向上させて</w:t>
      </w:r>
      <w:proofErr w:type="gramStart"/>
      <w:r w:rsidR="00676DE5" w:rsidRPr="00676DE5">
        <w:rPr>
          <w:rFonts w:ascii="BIZ UDP明朝 Medium" w:eastAsia="BIZ UDP明朝 Medium" w:hAnsi="BIZ UDP明朝 Medium" w:hint="eastAsia"/>
          <w:kern w:val="2"/>
          <w:szCs w:val="21"/>
        </w:rPr>
        <w:t>い</w:t>
      </w:r>
      <w:proofErr w:type="gramEnd"/>
      <w:r w:rsidR="003136CA">
        <w:rPr>
          <w:rFonts w:ascii="BIZ UDP明朝 Medium" w:eastAsia="BIZ UDP明朝 Medium" w:hAnsi="BIZ UDP明朝 Medium" w:hint="eastAsia"/>
          <w:kern w:val="2"/>
          <w:szCs w:val="21"/>
        </w:rPr>
        <w:t xml:space="preserve">　　</w:t>
      </w:r>
    </w:p>
    <w:p w14:paraId="32B3C15F" w14:textId="73A35E57" w:rsidR="002315D8" w:rsidRPr="003136CA" w:rsidRDefault="00676DE5" w:rsidP="003136CA">
      <w:pPr>
        <w:ind w:firstLineChars="250" w:firstLine="591"/>
        <w:rPr>
          <w:rFonts w:ascii="BIZ UDP明朝 Medium" w:eastAsia="BIZ UDP明朝 Medium" w:hAnsi="BIZ UDP明朝 Medium"/>
          <w:kern w:val="2"/>
          <w:szCs w:val="21"/>
        </w:rPr>
      </w:pPr>
      <w:r w:rsidRPr="00676DE5">
        <w:rPr>
          <w:rFonts w:ascii="BIZ UDP明朝 Medium" w:eastAsia="BIZ UDP明朝 Medium" w:hAnsi="BIZ UDP明朝 Medium" w:hint="eastAsia"/>
          <w:kern w:val="2"/>
          <w:szCs w:val="21"/>
        </w:rPr>
        <w:t>くための具体的な方策について記載してください。</w:t>
      </w:r>
    </w:p>
    <w:p w14:paraId="3E65555B" w14:textId="77777777" w:rsidR="00676DE5" w:rsidRDefault="00676DE5">
      <w:pPr>
        <w:rPr>
          <w:rFonts w:ascii="BIZ UDP明朝 Medium" w:eastAsia="BIZ UDP明朝 Medium" w:hAnsi="BIZ UDP明朝 Medium"/>
          <w:b/>
          <w:szCs w:val="21"/>
        </w:rPr>
      </w:pPr>
    </w:p>
    <w:p w14:paraId="350E1BAD" w14:textId="2D4154F7" w:rsidR="002315D8" w:rsidRPr="00105518" w:rsidRDefault="00FD3773">
      <w:pPr>
        <w:rPr>
          <w:rFonts w:ascii="BIZ UDP明朝 Medium" w:eastAsia="BIZ UDP明朝 Medium" w:hAnsi="BIZ UDP明朝 Medium"/>
          <w:b/>
          <w:szCs w:val="21"/>
        </w:rPr>
      </w:pPr>
      <w:r w:rsidRPr="00105518">
        <w:rPr>
          <w:rFonts w:ascii="BIZ UDP明朝 Medium" w:eastAsia="BIZ UDP明朝 Medium" w:hAnsi="BIZ UDP明朝 Medium" w:hint="eastAsia"/>
          <w:b/>
          <w:szCs w:val="21"/>
        </w:rPr>
        <w:t>４　安全対策</w:t>
      </w:r>
    </w:p>
    <w:p w14:paraId="3E5C4FF9" w14:textId="3009A7FA" w:rsidR="00017CA7" w:rsidRDefault="00017CA7" w:rsidP="00017CA7">
      <w:pPr>
        <w:ind w:leftChars="33" w:left="314" w:hangingChars="100" w:hanging="236"/>
        <w:rPr>
          <w:rFonts w:ascii="BIZ UDP明朝 Medium" w:eastAsia="BIZ UDP明朝 Medium" w:hAnsi="BIZ UDP明朝 Medium"/>
          <w:kern w:val="2"/>
          <w:szCs w:val="21"/>
        </w:rPr>
      </w:pPr>
      <w:r>
        <w:rPr>
          <w:rFonts w:ascii="BIZ UDP明朝 Medium" w:eastAsia="BIZ UDP明朝 Medium" w:hAnsi="BIZ UDP明朝 Medium" w:hint="eastAsia"/>
          <w:kern w:val="2"/>
          <w:szCs w:val="21"/>
        </w:rPr>
        <w:t xml:space="preserve"> </w:t>
      </w:r>
      <w:r w:rsidR="006A5D05" w:rsidRPr="00453612">
        <w:rPr>
          <w:rFonts w:ascii="BIZ UDP明朝 Medium" w:eastAsia="BIZ UDP明朝 Medium" w:hAnsi="BIZ UDP明朝 Medium" w:hint="eastAsia"/>
          <w:kern w:val="2"/>
          <w:szCs w:val="21"/>
        </w:rPr>
        <w:t>（</w:t>
      </w:r>
      <w:r>
        <w:rPr>
          <w:rFonts w:ascii="BIZ UDP明朝 Medium" w:eastAsia="BIZ UDP明朝 Medium" w:hAnsi="BIZ UDP明朝 Medium" w:hint="eastAsia"/>
          <w:kern w:val="2"/>
          <w:szCs w:val="21"/>
        </w:rPr>
        <w:t>１</w:t>
      </w:r>
      <w:r w:rsidR="006A5D05" w:rsidRPr="00453612">
        <w:rPr>
          <w:rFonts w:ascii="BIZ UDP明朝 Medium" w:eastAsia="BIZ UDP明朝 Medium" w:hAnsi="BIZ UDP明朝 Medium" w:hint="eastAsia"/>
          <w:kern w:val="2"/>
          <w:szCs w:val="21"/>
        </w:rPr>
        <w:t>）</w:t>
      </w:r>
      <w:r w:rsidR="004F2B9D" w:rsidRPr="00453612">
        <w:rPr>
          <w:rFonts w:ascii="BIZ UDP明朝 Medium" w:eastAsia="BIZ UDP明朝 Medium" w:hAnsi="BIZ UDP明朝 Medium" w:hint="eastAsia"/>
          <w:kern w:val="2"/>
          <w:szCs w:val="21"/>
        </w:rPr>
        <w:t>運営業務において、</w:t>
      </w:r>
      <w:r w:rsidR="00FD3773" w:rsidRPr="00453612">
        <w:rPr>
          <w:rFonts w:ascii="BIZ UDP明朝 Medium" w:eastAsia="BIZ UDP明朝 Medium" w:hAnsi="BIZ UDP明朝 Medium" w:hint="eastAsia"/>
          <w:kern w:val="2"/>
          <w:szCs w:val="21"/>
        </w:rPr>
        <w:t>コンプライアンスに対する考え方、再発防止に向けた考え方について記載し</w:t>
      </w:r>
      <w:r>
        <w:rPr>
          <w:rFonts w:ascii="BIZ UDP明朝 Medium" w:eastAsia="BIZ UDP明朝 Medium" w:hAnsi="BIZ UDP明朝 Medium" w:hint="eastAsia"/>
          <w:kern w:val="2"/>
          <w:szCs w:val="21"/>
        </w:rPr>
        <w:t xml:space="preserve">    </w:t>
      </w:r>
    </w:p>
    <w:p w14:paraId="1FE41BAD" w14:textId="1CA98EE6" w:rsidR="00017CA7" w:rsidRDefault="00FD3773" w:rsidP="00AB7AFF">
      <w:pPr>
        <w:ind w:leftChars="133" w:left="314" w:firstLineChars="100" w:firstLine="236"/>
        <w:rPr>
          <w:rFonts w:ascii="BIZ UDP明朝 Medium" w:eastAsia="BIZ UDP明朝 Medium" w:hAnsi="BIZ UDP明朝 Medium"/>
          <w:kern w:val="2"/>
          <w:szCs w:val="21"/>
        </w:rPr>
      </w:pPr>
      <w:r w:rsidRPr="00453612">
        <w:rPr>
          <w:rFonts w:ascii="BIZ UDP明朝 Medium" w:eastAsia="BIZ UDP明朝 Medium" w:hAnsi="BIZ UDP明朝 Medium" w:hint="eastAsia"/>
          <w:kern w:val="2"/>
          <w:szCs w:val="21"/>
        </w:rPr>
        <w:t>てください。</w:t>
      </w:r>
    </w:p>
    <w:p w14:paraId="08AA2DFF" w14:textId="1EAD41D4" w:rsidR="009F5967" w:rsidRPr="00453612" w:rsidRDefault="00C56774" w:rsidP="00AB7AFF">
      <w:pPr>
        <w:ind w:leftChars="33" w:left="78" w:firstLineChars="50" w:firstLine="118"/>
        <w:rPr>
          <w:rFonts w:ascii="BIZ UDP明朝 Medium" w:eastAsia="BIZ UDP明朝 Medium" w:hAnsi="BIZ UDP明朝 Medium"/>
          <w:bCs/>
          <w:szCs w:val="21"/>
        </w:rPr>
      </w:pPr>
      <w:r w:rsidRPr="00453612">
        <w:rPr>
          <w:rFonts w:ascii="BIZ UDP明朝 Medium" w:eastAsia="BIZ UDP明朝 Medium" w:hAnsi="BIZ UDP明朝 Medium" w:hint="eastAsia"/>
          <w:bCs/>
          <w:szCs w:val="21"/>
        </w:rPr>
        <w:t>（</w:t>
      </w:r>
      <w:r w:rsidR="00017CA7">
        <w:rPr>
          <w:rFonts w:ascii="BIZ UDP明朝 Medium" w:eastAsia="BIZ UDP明朝 Medium" w:hAnsi="BIZ UDP明朝 Medium" w:hint="eastAsia"/>
          <w:bCs/>
          <w:szCs w:val="21"/>
        </w:rPr>
        <w:t>２</w:t>
      </w:r>
      <w:r w:rsidRPr="00453612">
        <w:rPr>
          <w:rFonts w:ascii="BIZ UDP明朝 Medium" w:eastAsia="BIZ UDP明朝 Medium" w:hAnsi="BIZ UDP明朝 Medium" w:hint="eastAsia"/>
          <w:bCs/>
          <w:szCs w:val="21"/>
        </w:rPr>
        <w:t>）</w:t>
      </w:r>
      <w:r w:rsidR="004F2B9D" w:rsidRPr="00453612">
        <w:rPr>
          <w:rFonts w:ascii="BIZ UDP明朝 Medium" w:eastAsia="BIZ UDP明朝 Medium" w:hAnsi="BIZ UDP明朝 Medium" w:hint="eastAsia"/>
          <w:bCs/>
          <w:szCs w:val="21"/>
        </w:rPr>
        <w:t>運営業務において、</w:t>
      </w:r>
      <w:r w:rsidRPr="00453612">
        <w:rPr>
          <w:rFonts w:ascii="BIZ UDP明朝 Medium" w:eastAsia="BIZ UDP明朝 Medium" w:hAnsi="BIZ UDP明朝 Medium" w:hint="eastAsia"/>
          <w:bCs/>
          <w:szCs w:val="21"/>
        </w:rPr>
        <w:t>区民からの苦情・要望に対する対応及びトラブルの再発防止に向けた考え</w:t>
      </w:r>
    </w:p>
    <w:p w14:paraId="79830ECE" w14:textId="770B3D1A" w:rsidR="00C56774" w:rsidRPr="00453612" w:rsidRDefault="00C56774" w:rsidP="00AB7AFF">
      <w:pPr>
        <w:ind w:firstLineChars="250" w:firstLine="591"/>
        <w:rPr>
          <w:rFonts w:ascii="BIZ UDP明朝 Medium" w:eastAsia="BIZ UDP明朝 Medium" w:hAnsi="BIZ UDP明朝 Medium"/>
          <w:bCs/>
          <w:szCs w:val="21"/>
        </w:rPr>
      </w:pPr>
      <w:r w:rsidRPr="00453612">
        <w:rPr>
          <w:rFonts w:ascii="BIZ UDP明朝 Medium" w:eastAsia="BIZ UDP明朝 Medium" w:hAnsi="BIZ UDP明朝 Medium" w:hint="eastAsia"/>
          <w:bCs/>
          <w:szCs w:val="21"/>
        </w:rPr>
        <w:t>方について記載してください。</w:t>
      </w:r>
    </w:p>
    <w:p w14:paraId="60D7DA4C" w14:textId="77777777" w:rsidR="004E49E1" w:rsidRPr="004E49E1" w:rsidRDefault="004E49E1" w:rsidP="00AB7AFF">
      <w:pPr>
        <w:rPr>
          <w:rFonts w:ascii="BIZ UDP明朝 Medium" w:eastAsia="BIZ UDP明朝 Medium" w:hAnsi="BIZ UDP明朝 Medium"/>
          <w:bCs/>
          <w:szCs w:val="21"/>
        </w:rPr>
      </w:pPr>
    </w:p>
    <w:p w14:paraId="2C33E531" w14:textId="7A41225C" w:rsidR="00D92C59" w:rsidRDefault="00264E81" w:rsidP="00D92C59">
      <w:pPr>
        <w:rPr>
          <w:rFonts w:ascii="BIZ UDP明朝 Medium" w:eastAsia="BIZ UDP明朝 Medium" w:hAnsi="BIZ UDP明朝 Medium"/>
          <w:b/>
          <w:szCs w:val="21"/>
        </w:rPr>
      </w:pPr>
      <w:r>
        <w:rPr>
          <w:rFonts w:ascii="BIZ UDP明朝 Medium" w:eastAsia="BIZ UDP明朝 Medium" w:hAnsi="BIZ UDP明朝 Medium" w:hint="eastAsia"/>
          <w:b/>
          <w:szCs w:val="21"/>
        </w:rPr>
        <w:t>５</w:t>
      </w:r>
      <w:r w:rsidR="00FD3773" w:rsidRPr="00105518">
        <w:rPr>
          <w:rFonts w:ascii="BIZ UDP明朝 Medium" w:eastAsia="BIZ UDP明朝 Medium" w:hAnsi="BIZ UDP明朝 Medium" w:hint="eastAsia"/>
          <w:b/>
          <w:szCs w:val="21"/>
        </w:rPr>
        <w:t xml:space="preserve">　その他の提案</w:t>
      </w:r>
    </w:p>
    <w:p w14:paraId="4DABE1A0" w14:textId="77777777" w:rsidR="00D92C59" w:rsidRDefault="00FD3773" w:rsidP="00D92C59">
      <w:pPr>
        <w:ind w:firstLineChars="100" w:firstLine="236"/>
        <w:rPr>
          <w:rFonts w:ascii="BIZ UDP明朝 Medium" w:eastAsia="BIZ UDP明朝 Medium" w:hAnsi="BIZ UDP明朝 Medium"/>
          <w:szCs w:val="21"/>
        </w:rPr>
      </w:pPr>
      <w:r w:rsidRPr="00105518">
        <w:rPr>
          <w:rFonts w:ascii="BIZ UDP明朝 Medium" w:eastAsia="BIZ UDP明朝 Medium" w:hAnsi="BIZ UDP明朝 Medium" w:hint="eastAsia"/>
          <w:szCs w:val="21"/>
        </w:rPr>
        <w:t>（１）</w:t>
      </w:r>
      <w:r w:rsidR="00C32E1A">
        <w:rPr>
          <w:rFonts w:ascii="BIZ UDP明朝 Medium" w:eastAsia="BIZ UDP明朝 Medium" w:hAnsi="BIZ UDP明朝 Medium" w:hint="eastAsia"/>
          <w:szCs w:val="21"/>
        </w:rPr>
        <w:t>運営業務において、</w:t>
      </w:r>
      <w:r w:rsidR="006A5D05">
        <w:rPr>
          <w:rFonts w:ascii="BIZ UDP明朝 Medium" w:eastAsia="BIZ UDP明朝 Medium" w:hAnsi="BIZ UDP明朝 Medium" w:hint="eastAsia"/>
          <w:szCs w:val="21"/>
        </w:rPr>
        <w:t>仕様書に記載の内容を踏まえ、月次報告書のサンプルを示してください。</w:t>
      </w:r>
    </w:p>
    <w:p w14:paraId="32CE61B4" w14:textId="0D2132F0" w:rsidR="000432A0" w:rsidRPr="00D92C59" w:rsidRDefault="000432A0" w:rsidP="00D92C59">
      <w:pPr>
        <w:ind w:firstLineChars="100" w:firstLine="236"/>
        <w:rPr>
          <w:rFonts w:ascii="BIZ UDP明朝 Medium" w:eastAsia="BIZ UDP明朝 Medium" w:hAnsi="BIZ UDP明朝 Medium"/>
          <w:szCs w:val="21"/>
        </w:rPr>
      </w:pPr>
      <w:r w:rsidRPr="00105518">
        <w:rPr>
          <w:rFonts w:ascii="BIZ UDP明朝 Medium" w:eastAsia="BIZ UDP明朝 Medium" w:hAnsi="BIZ UDP明朝 Medium" w:hint="eastAsia"/>
          <w:szCs w:val="21"/>
        </w:rPr>
        <w:t>（２）</w:t>
      </w:r>
      <w:r w:rsidR="00D92C59">
        <w:rPr>
          <w:rFonts w:ascii="BIZ UDP明朝 Medium" w:eastAsia="BIZ UDP明朝 Medium" w:hAnsi="BIZ UDP明朝 Medium" w:hint="eastAsia"/>
          <w:szCs w:val="21"/>
        </w:rPr>
        <w:t>運営業務において、</w:t>
      </w:r>
      <w:r w:rsidRPr="00105518">
        <w:rPr>
          <w:rFonts w:ascii="BIZ UDP明朝 Medium" w:eastAsia="BIZ UDP明朝 Medium" w:hAnsi="BIZ UDP明朝 Medium" w:hint="eastAsia"/>
          <w:szCs w:val="21"/>
        </w:rPr>
        <w:t>区民サービスの向上に資する統計情報の活用方法を提案してください。</w:t>
      </w:r>
    </w:p>
    <w:p w14:paraId="2C5A8820" w14:textId="77777777" w:rsidR="00600327" w:rsidRDefault="000432A0" w:rsidP="00D92C59">
      <w:pPr>
        <w:ind w:firstLineChars="100" w:firstLine="236"/>
        <w:rPr>
          <w:rFonts w:ascii="BIZ UDP明朝 Medium" w:eastAsia="BIZ UDP明朝 Medium" w:hAnsi="BIZ UDP明朝 Medium"/>
          <w:szCs w:val="21"/>
        </w:rPr>
      </w:pPr>
      <w:r w:rsidRPr="00105518">
        <w:rPr>
          <w:rFonts w:ascii="BIZ UDP明朝 Medium" w:eastAsia="BIZ UDP明朝 Medium" w:hAnsi="BIZ UDP明朝 Medium" w:hint="eastAsia"/>
          <w:szCs w:val="21"/>
        </w:rPr>
        <w:t>（３）将来、区民及び事業者からの問い合わせや申請といった機能を集約したポータルサイトの構築</w:t>
      </w:r>
      <w:r w:rsidR="00600327">
        <w:rPr>
          <w:rFonts w:ascii="BIZ UDP明朝 Medium" w:eastAsia="BIZ UDP明朝 Medium" w:hAnsi="BIZ UDP明朝 Medium" w:hint="eastAsia"/>
          <w:szCs w:val="21"/>
        </w:rPr>
        <w:t xml:space="preserve">　　   </w:t>
      </w:r>
    </w:p>
    <w:p w14:paraId="02ACC98A" w14:textId="6450F25C" w:rsidR="00D92C59" w:rsidRDefault="000432A0" w:rsidP="00A81260">
      <w:pPr>
        <w:ind w:leftChars="300" w:left="709"/>
        <w:rPr>
          <w:rFonts w:ascii="BIZ UDP明朝 Medium" w:eastAsia="BIZ UDP明朝 Medium" w:hAnsi="BIZ UDP明朝 Medium"/>
          <w:szCs w:val="21"/>
        </w:rPr>
      </w:pPr>
      <w:r w:rsidRPr="00105518">
        <w:rPr>
          <w:rFonts w:ascii="BIZ UDP明朝 Medium" w:eastAsia="BIZ UDP明朝 Medium" w:hAnsi="BIZ UDP明朝 Medium" w:hint="eastAsia"/>
          <w:szCs w:val="21"/>
        </w:rPr>
        <w:t>を検討してい</w:t>
      </w:r>
      <w:r w:rsidR="00F61B4A">
        <w:rPr>
          <w:rFonts w:ascii="BIZ UDP明朝 Medium" w:eastAsia="BIZ UDP明朝 Medium" w:hAnsi="BIZ UDP明朝 Medium" w:hint="eastAsia"/>
          <w:szCs w:val="21"/>
        </w:rPr>
        <w:t>ます</w:t>
      </w:r>
      <w:r w:rsidRPr="00105518">
        <w:rPr>
          <w:rFonts w:ascii="BIZ UDP明朝 Medium" w:eastAsia="BIZ UDP明朝 Medium" w:hAnsi="BIZ UDP明朝 Medium" w:hint="eastAsia"/>
          <w:szCs w:val="21"/>
        </w:rPr>
        <w:t>。</w:t>
      </w:r>
      <w:r w:rsidR="00F56CD1" w:rsidRPr="00F56CD1">
        <w:rPr>
          <w:rFonts w:ascii="BIZ UDP明朝 Medium" w:eastAsia="BIZ UDP明朝 Medium" w:hAnsi="BIZ UDP明朝 Medium" w:hint="eastAsia"/>
          <w:szCs w:val="21"/>
        </w:rPr>
        <w:t>なかのコンタクトセンター構築業務委託仕様書の別添２「</w:t>
      </w:r>
      <w:r w:rsidR="00A81260" w:rsidRPr="00A81260">
        <w:rPr>
          <w:rFonts w:ascii="BIZ UDP明朝 Medium" w:eastAsia="BIZ UDP明朝 Medium" w:hAnsi="BIZ UDP明朝 Medium" w:hint="eastAsia"/>
          <w:szCs w:val="21"/>
        </w:rPr>
        <w:t>コンタクトセンターに関するネットワーク概要図</w:t>
      </w:r>
      <w:r w:rsidR="00F56CD1" w:rsidRPr="00F56CD1">
        <w:rPr>
          <w:rFonts w:ascii="BIZ UDP明朝 Medium" w:eastAsia="BIZ UDP明朝 Medium" w:hAnsi="BIZ UDP明朝 Medium" w:hint="eastAsia"/>
          <w:szCs w:val="21"/>
        </w:rPr>
        <w:t>」</w:t>
      </w:r>
      <w:r w:rsidR="003C4129">
        <w:rPr>
          <w:rFonts w:ascii="BIZ UDP明朝 Medium" w:eastAsia="BIZ UDP明朝 Medium" w:hAnsi="BIZ UDP明朝 Medium" w:hint="eastAsia"/>
          <w:szCs w:val="21"/>
        </w:rPr>
        <w:t>に記載の内容を踏まえ、</w:t>
      </w:r>
      <w:r w:rsidRPr="00105518">
        <w:rPr>
          <w:rFonts w:ascii="BIZ UDP明朝 Medium" w:eastAsia="BIZ UDP明朝 Medium" w:hAnsi="BIZ UDP明朝 Medium" w:hint="eastAsia"/>
          <w:szCs w:val="21"/>
        </w:rPr>
        <w:t>今後</w:t>
      </w:r>
      <w:r w:rsidR="00287226">
        <w:rPr>
          <w:rFonts w:ascii="BIZ UDP明朝 Medium" w:eastAsia="BIZ UDP明朝 Medium" w:hAnsi="BIZ UDP明朝 Medium" w:hint="eastAsia"/>
          <w:szCs w:val="21"/>
        </w:rPr>
        <w:t>、</w:t>
      </w:r>
      <w:r w:rsidRPr="00105518">
        <w:rPr>
          <w:rFonts w:ascii="BIZ UDP明朝 Medium" w:eastAsia="BIZ UDP明朝 Medium" w:hAnsi="BIZ UDP明朝 Medium" w:hint="eastAsia"/>
          <w:szCs w:val="21"/>
        </w:rPr>
        <w:t>コンタクトセンターが果たすべき役割</w:t>
      </w:r>
      <w:r w:rsidR="000817B7" w:rsidRPr="00105518">
        <w:rPr>
          <w:rFonts w:ascii="BIZ UDP明朝 Medium" w:eastAsia="BIZ UDP明朝 Medium" w:hAnsi="BIZ UDP明朝 Medium" w:hint="eastAsia"/>
          <w:szCs w:val="21"/>
        </w:rPr>
        <w:t>について提案してください。</w:t>
      </w:r>
    </w:p>
    <w:p w14:paraId="4CB450AE" w14:textId="0EB8FC35" w:rsidR="000245AA" w:rsidRPr="00D92C59" w:rsidRDefault="005840D3" w:rsidP="00D92C59">
      <w:pPr>
        <w:ind w:firstLineChars="100" w:firstLine="236"/>
        <w:rPr>
          <w:rFonts w:ascii="BIZ UDP明朝 Medium" w:eastAsia="BIZ UDP明朝 Medium" w:hAnsi="BIZ UDP明朝 Medium"/>
          <w:szCs w:val="21"/>
        </w:rPr>
      </w:pPr>
      <w:r>
        <w:rPr>
          <w:rFonts w:ascii="BIZ UDP明朝 Medium" w:eastAsia="BIZ UDP明朝 Medium" w:hAnsi="BIZ UDP明朝 Medium" w:hint="eastAsia"/>
          <w:szCs w:val="21"/>
        </w:rPr>
        <w:t>（４）</w:t>
      </w:r>
      <w:r w:rsidR="002A0101">
        <w:rPr>
          <w:rFonts w:ascii="BIZ UDP明朝 Medium" w:eastAsia="BIZ UDP明朝 Medium" w:hAnsi="BIZ UDP明朝 Medium" w:hint="eastAsia"/>
          <w:szCs w:val="21"/>
        </w:rPr>
        <w:t>区</w:t>
      </w:r>
      <w:r w:rsidR="00441158">
        <w:rPr>
          <w:rFonts w:ascii="BIZ UDP明朝 Medium" w:eastAsia="BIZ UDP明朝 Medium" w:hAnsi="BIZ UDP明朝 Medium" w:hint="eastAsia"/>
          <w:szCs w:val="21"/>
        </w:rPr>
        <w:t>職員</w:t>
      </w:r>
      <w:r w:rsidR="002A0101">
        <w:rPr>
          <w:rFonts w:ascii="BIZ UDP明朝 Medium" w:eastAsia="BIZ UDP明朝 Medium" w:hAnsi="BIZ UDP明朝 Medium" w:hint="eastAsia"/>
          <w:szCs w:val="21"/>
        </w:rPr>
        <w:t>の</w:t>
      </w:r>
      <w:r w:rsidR="00657ACF" w:rsidRPr="00EB6E48">
        <w:rPr>
          <w:rFonts w:ascii="BIZ UD明朝 Medium" w:eastAsia="BIZ UD明朝 Medium" w:hAnsi="BIZ UD明朝 Medium" w:hint="eastAsia"/>
          <w:color w:val="000000" w:themeColor="text1"/>
          <w:szCs w:val="21"/>
        </w:rPr>
        <w:t>コミュニケーションスキルを向上させる</w:t>
      </w:r>
      <w:r w:rsidR="000245AA">
        <w:rPr>
          <w:rFonts w:ascii="BIZ UD明朝 Medium" w:eastAsia="BIZ UD明朝 Medium" w:hAnsi="BIZ UD明朝 Medium" w:hint="eastAsia"/>
          <w:color w:val="000000" w:themeColor="text1"/>
          <w:szCs w:val="21"/>
        </w:rPr>
        <w:t>ため</w:t>
      </w:r>
      <w:r w:rsidR="00441158">
        <w:rPr>
          <w:rFonts w:ascii="BIZ UD明朝 Medium" w:eastAsia="BIZ UD明朝 Medium" w:hAnsi="BIZ UD明朝 Medium" w:hint="eastAsia"/>
          <w:color w:val="000000" w:themeColor="text1"/>
          <w:szCs w:val="21"/>
        </w:rPr>
        <w:t>、</w:t>
      </w:r>
      <w:r w:rsidR="00B23783">
        <w:rPr>
          <w:rFonts w:ascii="BIZ UD明朝 Medium" w:eastAsia="BIZ UD明朝 Medium" w:hAnsi="BIZ UD明朝 Medium" w:hint="eastAsia"/>
          <w:color w:val="000000" w:themeColor="text1"/>
          <w:szCs w:val="21"/>
        </w:rPr>
        <w:t>受託事業者がオペレーターに</w:t>
      </w:r>
    </w:p>
    <w:p w14:paraId="211006CF" w14:textId="5C359599" w:rsidR="000817B7" w:rsidRDefault="00B23783" w:rsidP="0072599C">
      <w:pPr>
        <w:ind w:leftChars="283" w:left="668"/>
        <w:rPr>
          <w:rFonts w:ascii="BIZ UDP明朝 Medium" w:eastAsia="BIZ UDP明朝 Medium" w:hAnsi="BIZ UDP明朝 Medium"/>
          <w:szCs w:val="21"/>
        </w:rPr>
      </w:pPr>
      <w:r>
        <w:rPr>
          <w:rFonts w:ascii="BIZ UD明朝 Medium" w:eastAsia="BIZ UD明朝 Medium" w:hAnsi="BIZ UD明朝 Medium" w:hint="eastAsia"/>
          <w:color w:val="000000" w:themeColor="text1"/>
          <w:szCs w:val="21"/>
        </w:rPr>
        <w:t>対して行う</w:t>
      </w:r>
      <w:r w:rsidR="001F1ED5">
        <w:rPr>
          <w:rFonts w:ascii="BIZ UD明朝 Medium" w:eastAsia="BIZ UD明朝 Medium" w:hAnsi="BIZ UD明朝 Medium" w:hint="eastAsia"/>
          <w:color w:val="000000" w:themeColor="text1"/>
          <w:szCs w:val="21"/>
        </w:rPr>
        <w:t>スキル研修等のノウハウを生かし</w:t>
      </w:r>
      <w:r w:rsidR="000548CD">
        <w:rPr>
          <w:rFonts w:ascii="BIZ UD明朝 Medium" w:eastAsia="BIZ UD明朝 Medium" w:hAnsi="BIZ UD明朝 Medium" w:hint="eastAsia"/>
          <w:color w:val="000000" w:themeColor="text1"/>
          <w:szCs w:val="21"/>
        </w:rPr>
        <w:t>た</w:t>
      </w:r>
      <w:r w:rsidR="001F1ED5">
        <w:rPr>
          <w:rFonts w:ascii="BIZ UD明朝 Medium" w:eastAsia="BIZ UD明朝 Medium" w:hAnsi="BIZ UD明朝 Medium" w:hint="eastAsia"/>
          <w:color w:val="000000" w:themeColor="text1"/>
          <w:szCs w:val="21"/>
        </w:rPr>
        <w:t>区職員に対</w:t>
      </w:r>
      <w:r w:rsidR="007923F6">
        <w:rPr>
          <w:rFonts w:ascii="BIZ UD明朝 Medium" w:eastAsia="BIZ UD明朝 Medium" w:hAnsi="BIZ UD明朝 Medium" w:hint="eastAsia"/>
          <w:color w:val="000000" w:themeColor="text1"/>
          <w:szCs w:val="21"/>
        </w:rPr>
        <w:t>する</w:t>
      </w:r>
      <w:r w:rsidR="00FB7158">
        <w:rPr>
          <w:rFonts w:ascii="BIZ UD明朝 Medium" w:eastAsia="BIZ UD明朝 Medium" w:hAnsi="BIZ UD明朝 Medium" w:hint="eastAsia"/>
          <w:color w:val="000000" w:themeColor="text1"/>
          <w:szCs w:val="21"/>
        </w:rPr>
        <w:t>研修</w:t>
      </w:r>
      <w:r w:rsidR="00A44488">
        <w:rPr>
          <w:rFonts w:ascii="BIZ UD明朝 Medium" w:eastAsia="BIZ UD明朝 Medium" w:hAnsi="BIZ UD明朝 Medium" w:hint="eastAsia"/>
          <w:color w:val="000000" w:themeColor="text1"/>
          <w:szCs w:val="21"/>
        </w:rPr>
        <w:t>も必要と考えて</w:t>
      </w:r>
      <w:r w:rsidR="0072599C">
        <w:rPr>
          <w:rFonts w:ascii="BIZ UD明朝 Medium" w:eastAsia="BIZ UD明朝 Medium" w:hAnsi="BIZ UD明朝 Medium" w:hint="eastAsia"/>
          <w:color w:val="000000" w:themeColor="text1"/>
          <w:szCs w:val="21"/>
        </w:rPr>
        <w:t>い</w:t>
      </w:r>
      <w:r w:rsidR="00A44488">
        <w:rPr>
          <w:rFonts w:ascii="BIZ UD明朝 Medium" w:eastAsia="BIZ UD明朝 Medium" w:hAnsi="BIZ UD明朝 Medium" w:hint="eastAsia"/>
          <w:color w:val="000000" w:themeColor="text1"/>
          <w:szCs w:val="21"/>
        </w:rPr>
        <w:t>ます</w:t>
      </w:r>
      <w:r w:rsidR="002A0101">
        <w:rPr>
          <w:rFonts w:ascii="BIZ UD明朝 Medium" w:eastAsia="BIZ UD明朝 Medium" w:hAnsi="BIZ UD明朝 Medium" w:hint="eastAsia"/>
          <w:color w:val="000000" w:themeColor="text1"/>
          <w:szCs w:val="21"/>
        </w:rPr>
        <w:t>。</w:t>
      </w:r>
      <w:r w:rsidR="005840D3">
        <w:rPr>
          <w:rFonts w:ascii="BIZ UDP明朝 Medium" w:eastAsia="BIZ UDP明朝 Medium" w:hAnsi="BIZ UDP明朝 Medium" w:hint="eastAsia"/>
          <w:szCs w:val="21"/>
        </w:rPr>
        <w:t>運営業務において、</w:t>
      </w:r>
      <w:r w:rsidR="00610239">
        <w:rPr>
          <w:rFonts w:ascii="BIZ UDP明朝 Medium" w:eastAsia="BIZ UDP明朝 Medium" w:hAnsi="BIZ UDP明朝 Medium" w:hint="eastAsia"/>
          <w:szCs w:val="21"/>
        </w:rPr>
        <w:t>仕様書に記載の内容を踏まえ、</w:t>
      </w:r>
      <w:r w:rsidR="00441158" w:rsidRPr="00EB6E48">
        <w:rPr>
          <w:rFonts w:ascii="BIZ UD明朝 Medium" w:eastAsia="BIZ UD明朝 Medium" w:hAnsi="BIZ UD明朝 Medium" w:hint="eastAsia"/>
          <w:color w:val="000000" w:themeColor="text1"/>
          <w:szCs w:val="21"/>
        </w:rPr>
        <w:t>コミュニケーションスキルを向上させる</w:t>
      </w:r>
      <w:r w:rsidR="00441158">
        <w:rPr>
          <w:rFonts w:ascii="BIZ UD明朝 Medium" w:eastAsia="BIZ UD明朝 Medium" w:hAnsi="BIZ UD明朝 Medium" w:hint="eastAsia"/>
          <w:color w:val="000000" w:themeColor="text1"/>
          <w:szCs w:val="21"/>
        </w:rPr>
        <w:t>区</w:t>
      </w:r>
      <w:r w:rsidR="00441158" w:rsidRPr="00EB6E48">
        <w:rPr>
          <w:rFonts w:ascii="BIZ UD明朝 Medium" w:eastAsia="BIZ UD明朝 Medium" w:hAnsi="BIZ UD明朝 Medium" w:hint="eastAsia"/>
          <w:color w:val="000000" w:themeColor="text1"/>
          <w:szCs w:val="21"/>
        </w:rPr>
        <w:t>職員向けの</w:t>
      </w:r>
      <w:r w:rsidR="00610239">
        <w:rPr>
          <w:rFonts w:ascii="BIZ UDP明朝 Medium" w:eastAsia="BIZ UDP明朝 Medium" w:hAnsi="BIZ UDP明朝 Medium" w:hint="eastAsia"/>
          <w:szCs w:val="21"/>
        </w:rPr>
        <w:t>研修内容</w:t>
      </w:r>
      <w:r w:rsidR="00792723">
        <w:rPr>
          <w:rFonts w:ascii="BIZ UDP明朝 Medium" w:eastAsia="BIZ UDP明朝 Medium" w:hAnsi="BIZ UDP明朝 Medium" w:hint="eastAsia"/>
          <w:szCs w:val="21"/>
        </w:rPr>
        <w:t>や実施方法等を</w:t>
      </w:r>
      <w:r w:rsidR="005032C2">
        <w:rPr>
          <w:rFonts w:ascii="BIZ UDP明朝 Medium" w:eastAsia="BIZ UDP明朝 Medium" w:hAnsi="BIZ UDP明朝 Medium" w:hint="eastAsia"/>
          <w:szCs w:val="21"/>
        </w:rPr>
        <w:t>提案してください。</w:t>
      </w:r>
    </w:p>
    <w:p w14:paraId="3B8B2A92" w14:textId="77777777" w:rsidR="00264E81" w:rsidRDefault="00264E81" w:rsidP="00264E81">
      <w:pPr>
        <w:rPr>
          <w:rFonts w:ascii="BIZ UD明朝 Medium" w:eastAsia="BIZ UD明朝 Medium" w:hAnsi="BIZ UD明朝 Medium"/>
          <w:szCs w:val="21"/>
        </w:rPr>
      </w:pPr>
    </w:p>
    <w:p w14:paraId="014D8470" w14:textId="5D3A6A88" w:rsidR="00264E81" w:rsidRPr="00AB7AFF" w:rsidRDefault="00264E81" w:rsidP="00264E81">
      <w:pPr>
        <w:rPr>
          <w:rFonts w:ascii="BIZ UDP明朝 Medium" w:eastAsia="BIZ UDP明朝 Medium" w:hAnsi="BIZ UDP明朝 Medium"/>
          <w:b/>
          <w:bCs/>
          <w:szCs w:val="21"/>
        </w:rPr>
      </w:pPr>
      <w:r w:rsidRPr="00AB7AFF">
        <w:rPr>
          <w:rFonts w:ascii="BIZ UDP明朝 Medium" w:eastAsia="BIZ UDP明朝 Medium" w:hAnsi="BIZ UDP明朝 Medium" w:hint="eastAsia"/>
          <w:b/>
          <w:bCs/>
          <w:szCs w:val="21"/>
        </w:rPr>
        <w:t>６</w:t>
      </w:r>
      <w:r w:rsidR="004B7E98" w:rsidRPr="00AB7AFF">
        <w:rPr>
          <w:rFonts w:ascii="BIZ UDP明朝 Medium" w:eastAsia="BIZ UDP明朝 Medium" w:hAnsi="BIZ UDP明朝 Medium" w:hint="eastAsia"/>
          <w:b/>
          <w:bCs/>
          <w:szCs w:val="21"/>
        </w:rPr>
        <w:t xml:space="preserve"> チェックシート</w:t>
      </w:r>
    </w:p>
    <w:p w14:paraId="2CAE1950" w14:textId="77777777" w:rsidR="00321E4A" w:rsidRPr="00453612" w:rsidRDefault="00321E4A" w:rsidP="00321E4A">
      <w:pPr>
        <w:ind w:leftChars="100" w:left="708" w:hangingChars="200" w:hanging="472"/>
        <w:rPr>
          <w:rFonts w:ascii="BIZ UDP明朝 Medium" w:eastAsia="BIZ UDP明朝 Medium" w:hAnsi="BIZ UDP明朝 Medium"/>
          <w:kern w:val="2"/>
          <w:szCs w:val="21"/>
        </w:rPr>
      </w:pPr>
      <w:r w:rsidRPr="00105518">
        <w:rPr>
          <w:rFonts w:ascii="BIZ UDP明朝 Medium" w:eastAsia="BIZ UDP明朝 Medium" w:hAnsi="BIZ UDP明朝 Medium" w:hint="eastAsia"/>
          <w:kern w:val="2"/>
          <w:szCs w:val="21"/>
        </w:rPr>
        <w:t>（１）</w:t>
      </w:r>
      <w:r>
        <w:rPr>
          <w:rFonts w:ascii="BIZ UDP明朝 Medium" w:eastAsia="BIZ UDP明朝 Medium" w:hAnsi="BIZ UDP明朝 Medium" w:hint="eastAsia"/>
          <w:kern w:val="2"/>
          <w:szCs w:val="21"/>
        </w:rPr>
        <w:t>本事業を実施する上で利用するクラウドサービス（クラウドPBX、コンタクトセンターシステム）につい</w:t>
      </w:r>
      <w:r w:rsidRPr="00453612">
        <w:rPr>
          <w:rFonts w:ascii="BIZ UDP明朝 Medium" w:eastAsia="BIZ UDP明朝 Medium" w:hAnsi="BIZ UDP明朝 Medium" w:hint="eastAsia"/>
          <w:kern w:val="2"/>
          <w:szCs w:val="21"/>
        </w:rPr>
        <w:t>て</w:t>
      </w:r>
      <w:r w:rsidRPr="00A81260">
        <w:rPr>
          <w:rFonts w:ascii="BIZ UDP明朝 Medium" w:eastAsia="BIZ UDP明朝 Medium" w:hAnsi="BIZ UDP明朝 Medium" w:hint="eastAsia"/>
          <w:kern w:val="2"/>
          <w:szCs w:val="21"/>
        </w:rPr>
        <w:t>、別添</w:t>
      </w:r>
      <w:r>
        <w:rPr>
          <w:rFonts w:ascii="BIZ UDP明朝 Medium" w:eastAsia="BIZ UDP明朝 Medium" w:hAnsi="BIZ UDP明朝 Medium" w:hint="eastAsia"/>
          <w:kern w:val="2"/>
          <w:szCs w:val="21"/>
        </w:rPr>
        <w:t>１</w:t>
      </w:r>
      <w:r w:rsidRPr="00453612">
        <w:rPr>
          <w:rFonts w:ascii="BIZ UDP明朝 Medium" w:eastAsia="BIZ UDP明朝 Medium" w:hAnsi="BIZ UDP明朝 Medium" w:hint="eastAsia"/>
          <w:kern w:val="2"/>
          <w:szCs w:val="21"/>
        </w:rPr>
        <w:t>「中野区クラウドサービス利用・事前チェックシート」にそれぞれ記載してください。</w:t>
      </w:r>
    </w:p>
    <w:p w14:paraId="2E0DD978" w14:textId="77777777" w:rsidR="00321E4A" w:rsidRPr="00453612" w:rsidRDefault="00321E4A" w:rsidP="00321E4A">
      <w:pPr>
        <w:ind w:leftChars="100" w:left="708" w:hangingChars="200" w:hanging="472"/>
        <w:rPr>
          <w:rFonts w:ascii="BIZ UDP明朝 Medium" w:eastAsia="BIZ UDP明朝 Medium" w:hAnsi="BIZ UDP明朝 Medium"/>
          <w:kern w:val="2"/>
        </w:rPr>
      </w:pPr>
      <w:r w:rsidRPr="00453612">
        <w:rPr>
          <w:rFonts w:ascii="BIZ UDP明朝 Medium" w:eastAsia="BIZ UDP明朝 Medium" w:hAnsi="BIZ UDP明朝 Medium"/>
          <w:kern w:val="2"/>
        </w:rPr>
        <w:t>（２）本事業を実施する上で利用する生成AIサービスについて、</w:t>
      </w:r>
      <w:r w:rsidRPr="00A81260">
        <w:rPr>
          <w:rFonts w:ascii="BIZ UDP明朝 Medium" w:eastAsia="BIZ UDP明朝 Medium" w:hAnsi="BIZ UDP明朝 Medium"/>
          <w:kern w:val="2"/>
        </w:rPr>
        <w:t>別添</w:t>
      </w:r>
      <w:r>
        <w:rPr>
          <w:rFonts w:ascii="BIZ UDP明朝 Medium" w:eastAsia="BIZ UDP明朝 Medium" w:hAnsi="BIZ UDP明朝 Medium" w:hint="eastAsia"/>
          <w:kern w:val="2"/>
        </w:rPr>
        <w:t>２</w:t>
      </w:r>
      <w:r w:rsidRPr="00453612">
        <w:rPr>
          <w:rFonts w:ascii="BIZ UDP明朝 Medium" w:eastAsia="BIZ UDP明朝 Medium" w:hAnsi="BIZ UDP明朝 Medium"/>
          <w:kern w:val="2"/>
        </w:rPr>
        <w:t>「中野区ＡＩ利用・事前チェックシート」に記載してください。</w:t>
      </w:r>
    </w:p>
    <w:p w14:paraId="6B9AAE2E" w14:textId="77777777" w:rsidR="00264E81" w:rsidRDefault="00264E81" w:rsidP="00264E81">
      <w:pPr>
        <w:rPr>
          <w:rFonts w:ascii="BIZ UD明朝 Medium" w:eastAsia="BIZ UD明朝 Medium" w:hAnsi="BIZ UD明朝 Medium"/>
          <w:szCs w:val="21"/>
        </w:rPr>
      </w:pPr>
    </w:p>
    <w:p w14:paraId="00067921" w14:textId="0556F066" w:rsidR="00264E81" w:rsidRPr="00453612" w:rsidRDefault="00264E81" w:rsidP="00264E81">
      <w:pPr>
        <w:rPr>
          <w:rFonts w:ascii="BIZ UDP明朝 Medium" w:eastAsia="BIZ UDP明朝 Medium" w:hAnsi="BIZ UDP明朝 Medium"/>
          <w:b/>
          <w:szCs w:val="21"/>
        </w:rPr>
      </w:pPr>
      <w:r>
        <w:rPr>
          <w:rFonts w:ascii="BIZ UDP明朝 Medium" w:eastAsia="BIZ UDP明朝 Medium" w:hAnsi="BIZ UDP明朝 Medium" w:hint="eastAsia"/>
          <w:b/>
          <w:szCs w:val="21"/>
        </w:rPr>
        <w:t>７</w:t>
      </w:r>
      <w:r w:rsidR="004B7E98">
        <w:rPr>
          <w:rFonts w:ascii="BIZ UDP明朝 Medium" w:eastAsia="BIZ UDP明朝 Medium" w:hAnsi="BIZ UDP明朝 Medium" w:hint="eastAsia"/>
          <w:b/>
          <w:szCs w:val="21"/>
        </w:rPr>
        <w:t xml:space="preserve">　</w:t>
      </w:r>
      <w:r w:rsidRPr="00453612">
        <w:rPr>
          <w:rFonts w:ascii="BIZ UDP明朝 Medium" w:eastAsia="BIZ UDP明朝 Medium" w:hAnsi="BIZ UDP明朝 Medium" w:hint="eastAsia"/>
          <w:b/>
          <w:szCs w:val="21"/>
        </w:rPr>
        <w:t>要件一覧表</w:t>
      </w:r>
    </w:p>
    <w:p w14:paraId="1361960C" w14:textId="77777777" w:rsidR="00264E81" w:rsidRDefault="00264E81" w:rsidP="00264E81">
      <w:pPr>
        <w:ind w:left="591" w:hangingChars="250" w:hanging="591"/>
        <w:rPr>
          <w:rFonts w:ascii="BIZ UDP明朝 Medium" w:eastAsia="BIZ UDP明朝 Medium" w:hAnsi="BIZ UDP明朝 Medium"/>
          <w:bCs/>
          <w:szCs w:val="21"/>
        </w:rPr>
      </w:pPr>
      <w:r w:rsidRPr="00453612">
        <w:rPr>
          <w:rFonts w:ascii="BIZ UDP明朝 Medium" w:eastAsia="BIZ UDP明朝 Medium" w:hAnsi="BIZ UDP明朝 Medium" w:hint="eastAsia"/>
          <w:bCs/>
          <w:szCs w:val="21"/>
        </w:rPr>
        <w:t xml:space="preserve">　</w:t>
      </w:r>
      <w:r w:rsidRPr="00A81260">
        <w:rPr>
          <w:rFonts w:ascii="BIZ UDP明朝 Medium" w:eastAsia="BIZ UDP明朝 Medium" w:hAnsi="BIZ UDP明朝 Medium" w:hint="eastAsia"/>
          <w:bCs/>
          <w:szCs w:val="21"/>
        </w:rPr>
        <w:t>別添</w:t>
      </w:r>
      <w:r>
        <w:rPr>
          <w:rFonts w:ascii="BIZ UDP明朝 Medium" w:eastAsia="BIZ UDP明朝 Medium" w:hAnsi="BIZ UDP明朝 Medium" w:hint="eastAsia"/>
          <w:bCs/>
          <w:szCs w:val="21"/>
        </w:rPr>
        <w:t>３</w:t>
      </w:r>
      <w:r w:rsidRPr="00453612">
        <w:rPr>
          <w:rFonts w:ascii="BIZ UDP明朝 Medium" w:eastAsia="BIZ UDP明朝 Medium" w:hAnsi="BIZ UDP明朝 Medium" w:hint="eastAsia"/>
          <w:bCs/>
          <w:szCs w:val="21"/>
        </w:rPr>
        <w:t>「要件一覧</w:t>
      </w:r>
      <w:r>
        <w:rPr>
          <w:rFonts w:ascii="BIZ UDP明朝 Medium" w:eastAsia="BIZ UDP明朝 Medium" w:hAnsi="BIZ UDP明朝 Medium" w:hint="eastAsia"/>
          <w:bCs/>
          <w:szCs w:val="21"/>
        </w:rPr>
        <w:t>表」について、記入要領に従い要求区分の対応状況を記載してください。</w:t>
      </w:r>
    </w:p>
    <w:p w14:paraId="647B57AD" w14:textId="77777777" w:rsidR="00264E81" w:rsidRPr="00264E81" w:rsidRDefault="00264E81" w:rsidP="00AB7AFF">
      <w:pPr>
        <w:rPr>
          <w:rFonts w:ascii="BIZ UD明朝 Medium" w:eastAsia="BIZ UD明朝 Medium" w:hAnsi="BIZ UD明朝 Medium"/>
          <w:color w:val="000000" w:themeColor="text1"/>
          <w:szCs w:val="21"/>
        </w:rPr>
      </w:pPr>
    </w:p>
    <w:sectPr w:rsidR="00264E81" w:rsidRPr="00264E81">
      <w:headerReference w:type="first" r:id="rId7"/>
      <w:pgSz w:w="11906" w:h="16838"/>
      <w:pgMar w:top="1134" w:right="1020" w:bottom="851" w:left="1020" w:header="397" w:footer="283" w:gutter="0"/>
      <w:pgNumType w:start="1"/>
      <w:cols w:space="720"/>
      <w:titlePg/>
      <w:docGrid w:type="linesAndChars" w:linePitch="395" w:charSpace="5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8CB27" w14:textId="77777777" w:rsidR="00D34D4D" w:rsidRDefault="00D34D4D">
      <w:r>
        <w:separator/>
      </w:r>
    </w:p>
  </w:endnote>
  <w:endnote w:type="continuationSeparator" w:id="0">
    <w:p w14:paraId="23F50D66" w14:textId="77777777" w:rsidR="00D34D4D" w:rsidRDefault="00D34D4D">
      <w:r>
        <w:continuationSeparator/>
      </w:r>
    </w:p>
  </w:endnote>
  <w:endnote w:type="continuationNotice" w:id="1">
    <w:p w14:paraId="751B6F6B" w14:textId="77777777" w:rsidR="00D34D4D" w:rsidRDefault="00D34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7181A" w14:textId="77777777" w:rsidR="00D34D4D" w:rsidRDefault="00D34D4D">
      <w:r>
        <w:separator/>
      </w:r>
    </w:p>
  </w:footnote>
  <w:footnote w:type="continuationSeparator" w:id="0">
    <w:p w14:paraId="506BB9D4" w14:textId="77777777" w:rsidR="00D34D4D" w:rsidRDefault="00D34D4D">
      <w:r>
        <w:continuationSeparator/>
      </w:r>
    </w:p>
  </w:footnote>
  <w:footnote w:type="continuationNotice" w:id="1">
    <w:p w14:paraId="4E1FBD4C" w14:textId="77777777" w:rsidR="00D34D4D" w:rsidRDefault="00D34D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E1AB" w14:textId="77777777" w:rsidR="002315D8" w:rsidRDefault="002315D8">
    <w:pPr>
      <w:pStyle w:val="af1"/>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97CE7C2"/>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abstractNum w:abstractNumId="1" w15:restartNumberingAfterBreak="0">
    <w:nsid w:val="00000002"/>
    <w:multiLevelType w:val="hybridMultilevel"/>
    <w:tmpl w:val="BD4CA15A"/>
    <w:lvl w:ilvl="0" w:tplc="D200ECA2">
      <w:start w:val="1"/>
      <w:numFmt w:val="decimalFullWidth"/>
      <w:lvlText w:val="（%1）"/>
      <w:lvlJc w:val="left"/>
      <w:pPr>
        <w:ind w:left="960" w:hanging="72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16cid:durableId="793864866">
    <w:abstractNumId w:val="0"/>
  </w:num>
  <w:num w:numId="2" w16cid:durableId="712194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18"/>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D8"/>
    <w:rsid w:val="00017CA7"/>
    <w:rsid w:val="000245AA"/>
    <w:rsid w:val="000432A0"/>
    <w:rsid w:val="000548CD"/>
    <w:rsid w:val="00061B55"/>
    <w:rsid w:val="00067FBA"/>
    <w:rsid w:val="000817B7"/>
    <w:rsid w:val="000961FA"/>
    <w:rsid w:val="000B62AD"/>
    <w:rsid w:val="000C229E"/>
    <w:rsid w:val="000D51F8"/>
    <w:rsid w:val="000E6BFB"/>
    <w:rsid w:val="00105518"/>
    <w:rsid w:val="00115123"/>
    <w:rsid w:val="0013131A"/>
    <w:rsid w:val="00160332"/>
    <w:rsid w:val="001644E2"/>
    <w:rsid w:val="001962E9"/>
    <w:rsid w:val="001D7FC4"/>
    <w:rsid w:val="001F1ED5"/>
    <w:rsid w:val="002123C3"/>
    <w:rsid w:val="002260ED"/>
    <w:rsid w:val="002315D8"/>
    <w:rsid w:val="0025654F"/>
    <w:rsid w:val="00264E81"/>
    <w:rsid w:val="002675F5"/>
    <w:rsid w:val="00274D6C"/>
    <w:rsid w:val="00287226"/>
    <w:rsid w:val="002A0101"/>
    <w:rsid w:val="002C0E73"/>
    <w:rsid w:val="003025C9"/>
    <w:rsid w:val="0030698A"/>
    <w:rsid w:val="003136CA"/>
    <w:rsid w:val="00321E4A"/>
    <w:rsid w:val="00346F2F"/>
    <w:rsid w:val="003A7F26"/>
    <w:rsid w:val="003C0F84"/>
    <w:rsid w:val="003C4129"/>
    <w:rsid w:val="0042235E"/>
    <w:rsid w:val="00440A3A"/>
    <w:rsid w:val="00441158"/>
    <w:rsid w:val="004429FD"/>
    <w:rsid w:val="00447B14"/>
    <w:rsid w:val="00453612"/>
    <w:rsid w:val="00453A2F"/>
    <w:rsid w:val="004572D9"/>
    <w:rsid w:val="0046278A"/>
    <w:rsid w:val="004A1753"/>
    <w:rsid w:val="004B3327"/>
    <w:rsid w:val="004B6E0E"/>
    <w:rsid w:val="004B7E98"/>
    <w:rsid w:val="004D402B"/>
    <w:rsid w:val="004E09A4"/>
    <w:rsid w:val="004E49E1"/>
    <w:rsid w:val="004F2B9D"/>
    <w:rsid w:val="005032C2"/>
    <w:rsid w:val="00527854"/>
    <w:rsid w:val="00561842"/>
    <w:rsid w:val="005840D3"/>
    <w:rsid w:val="005B2737"/>
    <w:rsid w:val="005C2B13"/>
    <w:rsid w:val="005D7197"/>
    <w:rsid w:val="00600327"/>
    <w:rsid w:val="00610239"/>
    <w:rsid w:val="00657ACF"/>
    <w:rsid w:val="00663DD7"/>
    <w:rsid w:val="00676DE5"/>
    <w:rsid w:val="00695DD7"/>
    <w:rsid w:val="006A5D05"/>
    <w:rsid w:val="006A7BDA"/>
    <w:rsid w:val="006B236E"/>
    <w:rsid w:val="006C547E"/>
    <w:rsid w:val="006D6277"/>
    <w:rsid w:val="00701274"/>
    <w:rsid w:val="0072372C"/>
    <w:rsid w:val="0072599C"/>
    <w:rsid w:val="00743996"/>
    <w:rsid w:val="00744D33"/>
    <w:rsid w:val="00764199"/>
    <w:rsid w:val="00766653"/>
    <w:rsid w:val="007923F6"/>
    <w:rsid w:val="00792723"/>
    <w:rsid w:val="007A2630"/>
    <w:rsid w:val="007B0F74"/>
    <w:rsid w:val="007C1598"/>
    <w:rsid w:val="007C48A8"/>
    <w:rsid w:val="007D6B46"/>
    <w:rsid w:val="008062D1"/>
    <w:rsid w:val="00834D6D"/>
    <w:rsid w:val="0084280E"/>
    <w:rsid w:val="00850AC4"/>
    <w:rsid w:val="00850D61"/>
    <w:rsid w:val="00861F9B"/>
    <w:rsid w:val="00872360"/>
    <w:rsid w:val="00885934"/>
    <w:rsid w:val="00886E22"/>
    <w:rsid w:val="008A0495"/>
    <w:rsid w:val="00902172"/>
    <w:rsid w:val="009227C8"/>
    <w:rsid w:val="00927591"/>
    <w:rsid w:val="0093734B"/>
    <w:rsid w:val="0095249A"/>
    <w:rsid w:val="00961383"/>
    <w:rsid w:val="00981EED"/>
    <w:rsid w:val="009B34E2"/>
    <w:rsid w:val="009B7CFE"/>
    <w:rsid w:val="009C6D7C"/>
    <w:rsid w:val="009E1056"/>
    <w:rsid w:val="009E32C4"/>
    <w:rsid w:val="009F5967"/>
    <w:rsid w:val="009F6073"/>
    <w:rsid w:val="00A16A57"/>
    <w:rsid w:val="00A43B40"/>
    <w:rsid w:val="00A44488"/>
    <w:rsid w:val="00A522CC"/>
    <w:rsid w:val="00A53F82"/>
    <w:rsid w:val="00A81260"/>
    <w:rsid w:val="00AB7AFF"/>
    <w:rsid w:val="00B23783"/>
    <w:rsid w:val="00B34A4A"/>
    <w:rsid w:val="00B44F8B"/>
    <w:rsid w:val="00B4727A"/>
    <w:rsid w:val="00B56EB6"/>
    <w:rsid w:val="00B66EDA"/>
    <w:rsid w:val="00B70D41"/>
    <w:rsid w:val="00B84B25"/>
    <w:rsid w:val="00BB4A2A"/>
    <w:rsid w:val="00C116A0"/>
    <w:rsid w:val="00C32E1A"/>
    <w:rsid w:val="00C56774"/>
    <w:rsid w:val="00C72F02"/>
    <w:rsid w:val="00C85EDE"/>
    <w:rsid w:val="00C95DC0"/>
    <w:rsid w:val="00D0264B"/>
    <w:rsid w:val="00D03758"/>
    <w:rsid w:val="00D315AF"/>
    <w:rsid w:val="00D34D4D"/>
    <w:rsid w:val="00D439E6"/>
    <w:rsid w:val="00D43E35"/>
    <w:rsid w:val="00D45561"/>
    <w:rsid w:val="00D54B75"/>
    <w:rsid w:val="00D61ABA"/>
    <w:rsid w:val="00D92C59"/>
    <w:rsid w:val="00D96426"/>
    <w:rsid w:val="00D973E6"/>
    <w:rsid w:val="00DC264B"/>
    <w:rsid w:val="00DD0B0B"/>
    <w:rsid w:val="00DD6D64"/>
    <w:rsid w:val="00DE1849"/>
    <w:rsid w:val="00DE21EE"/>
    <w:rsid w:val="00DF1D35"/>
    <w:rsid w:val="00E76290"/>
    <w:rsid w:val="00E77BF6"/>
    <w:rsid w:val="00E80B80"/>
    <w:rsid w:val="00EB00D7"/>
    <w:rsid w:val="00EB2652"/>
    <w:rsid w:val="00ED4645"/>
    <w:rsid w:val="00F231E7"/>
    <w:rsid w:val="00F33321"/>
    <w:rsid w:val="00F46620"/>
    <w:rsid w:val="00F56CD1"/>
    <w:rsid w:val="00F61A07"/>
    <w:rsid w:val="00F61B4A"/>
    <w:rsid w:val="00F93A85"/>
    <w:rsid w:val="00F969CE"/>
    <w:rsid w:val="00FB7158"/>
    <w:rsid w:val="00FD3773"/>
    <w:rsid w:val="00FF4563"/>
    <w:rsid w:val="314BE6D9"/>
    <w:rsid w:val="3EC09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B723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1"/>
    </w:rPr>
  </w:style>
  <w:style w:type="paragraph" w:styleId="1">
    <w:name w:val="heading 1"/>
    <w:basedOn w:val="a0"/>
    <w:next w:val="a"/>
    <w:link w:val="10"/>
    <w:uiPriority w:val="9"/>
    <w:qFormat/>
    <w:pPr>
      <w:numPr>
        <w:numId w:val="1"/>
      </w:numPr>
      <w:contextualSpacing w:val="0"/>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paragraph" w:styleId="af5">
    <w:name w:val="Balloon Text"/>
    <w:basedOn w:val="a"/>
    <w:link w:val="af6"/>
    <w:semiHidden/>
    <w:rPr>
      <w:rFonts w:ascii="Arial" w:eastAsia="ＭＳ ゴシック" w:hAnsi="Arial"/>
      <w:sz w:val="18"/>
    </w:rPr>
  </w:style>
  <w:style w:type="character" w:customStyle="1" w:styleId="af6">
    <w:name w:val="吹き出し (文字)"/>
    <w:link w:val="af5"/>
    <w:rPr>
      <w:rFonts w:ascii="Arial" w:eastAsia="ＭＳ ゴシック" w:hAnsi="Arial"/>
      <w:sz w:val="18"/>
    </w:rPr>
  </w:style>
  <w:style w:type="character" w:styleId="af7">
    <w:name w:val="footnote reference"/>
    <w:basedOn w:val="a1"/>
    <w:semiHidden/>
    <w:rPr>
      <w:vertAlign w:val="superscript"/>
    </w:rPr>
  </w:style>
  <w:style w:type="character" w:styleId="af8">
    <w:name w:val="endnote reference"/>
    <w:basedOn w:val="a1"/>
    <w:semiHidden/>
    <w:rPr>
      <w:vertAlign w:val="superscript"/>
    </w:rPr>
  </w:style>
  <w:style w:type="paragraph" w:styleId="af9">
    <w:name w:val="annotation text"/>
    <w:basedOn w:val="a"/>
    <w:link w:val="afa"/>
    <w:semiHidden/>
  </w:style>
  <w:style w:type="character" w:customStyle="1" w:styleId="afa">
    <w:name w:val="コメント文字列 (文字)"/>
    <w:basedOn w:val="a1"/>
    <w:link w:val="af9"/>
    <w:rPr>
      <w:sz w:val="21"/>
    </w:rPr>
  </w:style>
  <w:style w:type="character" w:styleId="afb">
    <w:name w:val="annotation reference"/>
    <w:basedOn w:val="a1"/>
    <w:semiHidden/>
    <w:rPr>
      <w:sz w:val="18"/>
    </w:rPr>
  </w:style>
  <w:style w:type="paragraph" w:styleId="afc">
    <w:name w:val="annotation subject"/>
    <w:basedOn w:val="af9"/>
    <w:next w:val="af9"/>
    <w:link w:val="afd"/>
    <w:semiHidden/>
    <w:rPr>
      <w:b/>
    </w:rPr>
  </w:style>
  <w:style w:type="character" w:customStyle="1" w:styleId="afd">
    <w:name w:val="コメント内容 (文字)"/>
    <w:basedOn w:val="afa"/>
    <w:link w:val="afc"/>
    <w:rPr>
      <w:b/>
      <w:sz w:val="21"/>
    </w:rPr>
  </w:style>
  <w:style w:type="paragraph" w:styleId="afe">
    <w:name w:val="Revision"/>
    <w:rPr>
      <w:sz w:val="21"/>
    </w:rPr>
  </w:style>
  <w:style w:type="table" w:styleId="aff">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Metadata/LabelInfo.xml><?xml version="1.0" encoding="utf-8"?>
<clbl:labelList xmlns:clbl="http://schemas.microsoft.com/office/2020/mipLabelMetadata">
  <clbl:label id="{41879053-20ac-4b62-a672-4f98ae1562a7}" enabled="0" method="" siteId="{41879053-20ac-4b62-a672-4f98ae1562a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2026-01-28T01:19:00Z</dcterms:created>
  <dcterms:modified xsi:type="dcterms:W3CDTF">2026-03-17T10:36:00Z</dcterms:modified>
</cp:coreProperties>
</file>